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5952" w14:textId="15D62CCC" w:rsidR="00EE6A3B" w:rsidRPr="00D67D40" w:rsidRDefault="001F55A1" w:rsidP="005560C3">
      <w:pPr>
        <w:jc w:val="center"/>
        <w:rPr>
          <w:rFonts w:ascii="ＭＳ 明朝" w:eastAsia="ＭＳ 明朝" w:hAnsi="ＭＳ 明朝"/>
          <w:sz w:val="24"/>
        </w:rPr>
      </w:pPr>
      <w:r w:rsidRPr="00D67D40">
        <w:rPr>
          <w:rFonts w:ascii="ＭＳ 明朝" w:eastAsia="ＭＳ 明朝" w:hAnsi="ＭＳ 明朝" w:hint="eastAsia"/>
          <w:sz w:val="24"/>
        </w:rPr>
        <w:t>弁当</w:t>
      </w:r>
      <w:r w:rsidR="00FC10C6">
        <w:rPr>
          <w:rFonts w:ascii="ＭＳ 明朝" w:eastAsia="ＭＳ 明朝" w:hAnsi="ＭＳ 明朝" w:hint="eastAsia"/>
          <w:sz w:val="24"/>
        </w:rPr>
        <w:t>調製</w:t>
      </w:r>
      <w:r w:rsidRPr="00D67D40">
        <w:rPr>
          <w:rFonts w:ascii="ＭＳ 明朝" w:eastAsia="ＭＳ 明朝" w:hAnsi="ＭＳ 明朝" w:hint="eastAsia"/>
          <w:sz w:val="24"/>
        </w:rPr>
        <w:t>施設調査票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1985"/>
        <w:gridCol w:w="2551"/>
      </w:tblGrid>
      <w:tr w:rsidR="007F424C" w:rsidRPr="00D67D40" w14:paraId="65586FBC" w14:textId="77777777" w:rsidTr="00E03917">
        <w:trPr>
          <w:trHeight w:val="642"/>
        </w:trPr>
        <w:tc>
          <w:tcPr>
            <w:tcW w:w="2122" w:type="dxa"/>
            <w:vAlign w:val="center"/>
          </w:tcPr>
          <w:p w14:paraId="6A4F9F4A" w14:textId="77777777" w:rsidR="00B85746" w:rsidRPr="00D67D40" w:rsidRDefault="00B85746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施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　　</w:t>
            </w:r>
            <w:r w:rsidRPr="00D67D40">
              <w:rPr>
                <w:rFonts w:ascii="ＭＳ 明朝" w:eastAsia="ＭＳ 明朝" w:hAnsi="ＭＳ 明朝" w:hint="eastAsia"/>
              </w:rPr>
              <w:t>設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　　</w:t>
            </w:r>
            <w:r w:rsidRPr="00D67D4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14:paraId="0B9EC782" w14:textId="77777777" w:rsidR="00B85746" w:rsidRPr="00D67D40" w:rsidRDefault="00B85746">
            <w:pPr>
              <w:rPr>
                <w:rFonts w:ascii="ＭＳ 明朝" w:eastAsia="ＭＳ 明朝" w:hAnsi="ＭＳ 明朝"/>
              </w:rPr>
            </w:pPr>
          </w:p>
        </w:tc>
      </w:tr>
      <w:tr w:rsidR="007F424C" w:rsidRPr="00D67D40" w14:paraId="75773292" w14:textId="77777777" w:rsidTr="00427F8D">
        <w:trPr>
          <w:trHeight w:val="563"/>
        </w:trPr>
        <w:tc>
          <w:tcPr>
            <w:tcW w:w="2122" w:type="dxa"/>
            <w:vMerge w:val="restart"/>
            <w:vAlign w:val="center"/>
          </w:tcPr>
          <w:p w14:paraId="0CC37144" w14:textId="77777777" w:rsidR="00B85746" w:rsidRPr="00D67D40" w:rsidRDefault="00B85746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所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　　</w:t>
            </w:r>
            <w:r w:rsidRPr="00D67D40">
              <w:rPr>
                <w:rFonts w:ascii="ＭＳ 明朝" w:eastAsia="ＭＳ 明朝" w:hAnsi="ＭＳ 明朝" w:hint="eastAsia"/>
              </w:rPr>
              <w:t>在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　　</w:t>
            </w:r>
            <w:r w:rsidRPr="00D67D40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945" w:type="dxa"/>
            <w:gridSpan w:val="3"/>
            <w:vAlign w:val="center"/>
          </w:tcPr>
          <w:p w14:paraId="40DCFBBE" w14:textId="77777777" w:rsidR="00B85746" w:rsidRPr="00D67D40" w:rsidRDefault="0011736D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〒</w:t>
            </w:r>
          </w:p>
          <w:p w14:paraId="78B29125" w14:textId="77777777" w:rsidR="0011736D" w:rsidRPr="00D67D40" w:rsidRDefault="0011736D">
            <w:pPr>
              <w:rPr>
                <w:rFonts w:ascii="ＭＳ 明朝" w:eastAsia="ＭＳ 明朝" w:hAnsi="ＭＳ 明朝"/>
              </w:rPr>
            </w:pPr>
          </w:p>
        </w:tc>
      </w:tr>
      <w:tr w:rsidR="007F424C" w:rsidRPr="00D67D40" w14:paraId="3991B5AF" w14:textId="77777777" w:rsidTr="00272DE2">
        <w:trPr>
          <w:trHeight w:val="846"/>
        </w:trPr>
        <w:tc>
          <w:tcPr>
            <w:tcW w:w="2122" w:type="dxa"/>
            <w:vMerge/>
            <w:vAlign w:val="center"/>
          </w:tcPr>
          <w:p w14:paraId="78DC0E3C" w14:textId="77777777" w:rsidR="00B85746" w:rsidRPr="00D67D40" w:rsidRDefault="00B85746" w:rsidP="004328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2D1B1619" w14:textId="77777777" w:rsidR="0011736D" w:rsidRPr="00D67D40" w:rsidRDefault="0011736D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（TEL）　　　－　　　－　　　　（FAX）　　　－　　　－</w:t>
            </w:r>
          </w:p>
          <w:p w14:paraId="032B9221" w14:textId="1A903018" w:rsidR="0011736D" w:rsidRPr="00D67D40" w:rsidRDefault="00563058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（</w:t>
            </w:r>
            <w:r w:rsidR="00A97CF1">
              <w:rPr>
                <w:rFonts w:ascii="ＭＳ 明朝" w:eastAsia="ＭＳ 明朝" w:hAnsi="ＭＳ 明朝" w:hint="eastAsia"/>
              </w:rPr>
              <w:t>E</w:t>
            </w:r>
            <w:r w:rsidRPr="00D67D40">
              <w:rPr>
                <w:rFonts w:ascii="ＭＳ 明朝" w:eastAsia="ＭＳ 明朝" w:hAnsi="ＭＳ 明朝"/>
              </w:rPr>
              <w:t>-mail</w:t>
            </w:r>
            <w:r w:rsidR="0011736D" w:rsidRPr="00D67D4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F424C" w:rsidRPr="00D67D40" w14:paraId="0DA4A9A9" w14:textId="77777777" w:rsidTr="00427F8D">
        <w:trPr>
          <w:trHeight w:val="287"/>
        </w:trPr>
        <w:tc>
          <w:tcPr>
            <w:tcW w:w="2122" w:type="dxa"/>
            <w:vAlign w:val="center"/>
          </w:tcPr>
          <w:p w14:paraId="25F3CF2C" w14:textId="77777777" w:rsidR="00B85746" w:rsidRPr="00D67D40" w:rsidRDefault="00B96B62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ふりがな</w:t>
            </w:r>
          </w:p>
          <w:p w14:paraId="155F983D" w14:textId="77777777" w:rsidR="00B85746" w:rsidRPr="00D67D40" w:rsidRDefault="00B85746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担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当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者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氏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14:paraId="0F601A0E" w14:textId="77777777" w:rsidR="00B85746" w:rsidRPr="00D67D40" w:rsidRDefault="00B85746">
            <w:pPr>
              <w:rPr>
                <w:rFonts w:ascii="ＭＳ 明朝" w:eastAsia="ＭＳ 明朝" w:hAnsi="ＭＳ 明朝"/>
              </w:rPr>
            </w:pPr>
          </w:p>
          <w:p w14:paraId="74D43FE8" w14:textId="77777777" w:rsidR="00432822" w:rsidRPr="00D67D40" w:rsidRDefault="00432822">
            <w:pPr>
              <w:rPr>
                <w:rFonts w:ascii="ＭＳ 明朝" w:eastAsia="ＭＳ 明朝" w:hAnsi="ＭＳ 明朝"/>
              </w:rPr>
            </w:pPr>
          </w:p>
        </w:tc>
      </w:tr>
      <w:tr w:rsidR="007F424C" w:rsidRPr="00D67D40" w14:paraId="7165331D" w14:textId="77777777" w:rsidTr="00427F8D">
        <w:trPr>
          <w:trHeight w:val="466"/>
        </w:trPr>
        <w:tc>
          <w:tcPr>
            <w:tcW w:w="2122" w:type="dxa"/>
            <w:vAlign w:val="center"/>
          </w:tcPr>
          <w:p w14:paraId="010D6DF9" w14:textId="77777777" w:rsidR="001F55A1" w:rsidRPr="00D67D40" w:rsidRDefault="001F55A1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許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可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年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月</w:t>
            </w:r>
            <w:r w:rsidR="00432822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09" w:type="dxa"/>
            <w:vAlign w:val="center"/>
          </w:tcPr>
          <w:p w14:paraId="7B40980F" w14:textId="77777777" w:rsidR="001F55A1" w:rsidRPr="00D67D40" w:rsidRDefault="001F55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81676E6" w14:textId="77777777" w:rsidR="001F55A1" w:rsidRPr="00D67D40" w:rsidRDefault="001F55A1" w:rsidP="007E15C7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許</w:t>
            </w:r>
            <w:r w:rsidR="007E15C7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可</w:t>
            </w:r>
            <w:r w:rsidR="007E15C7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番</w:t>
            </w:r>
            <w:r w:rsidR="007E15C7" w:rsidRPr="00D67D40">
              <w:rPr>
                <w:rFonts w:ascii="ＭＳ 明朝" w:eastAsia="ＭＳ 明朝" w:hAnsi="ＭＳ 明朝" w:hint="eastAsia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51" w:type="dxa"/>
            <w:vAlign w:val="center"/>
          </w:tcPr>
          <w:p w14:paraId="10DC6040" w14:textId="77777777" w:rsidR="001F55A1" w:rsidRPr="00D67D40" w:rsidRDefault="001F55A1">
            <w:pPr>
              <w:rPr>
                <w:rFonts w:ascii="ＭＳ 明朝" w:eastAsia="ＭＳ 明朝" w:hAnsi="ＭＳ 明朝"/>
              </w:rPr>
            </w:pPr>
          </w:p>
        </w:tc>
      </w:tr>
      <w:tr w:rsidR="007F424C" w:rsidRPr="00D67D40" w14:paraId="773F37AE" w14:textId="77777777" w:rsidTr="00427F8D">
        <w:trPr>
          <w:trHeight w:val="416"/>
        </w:trPr>
        <w:tc>
          <w:tcPr>
            <w:tcW w:w="2122" w:type="dxa"/>
            <w:vAlign w:val="center"/>
          </w:tcPr>
          <w:p w14:paraId="5266E4C2" w14:textId="77777777" w:rsidR="0011736D" w:rsidRPr="00D67D40" w:rsidRDefault="0011736D" w:rsidP="00432822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従　業　員　数</w:t>
            </w:r>
          </w:p>
        </w:tc>
        <w:tc>
          <w:tcPr>
            <w:tcW w:w="6945" w:type="dxa"/>
            <w:gridSpan w:val="3"/>
            <w:vAlign w:val="center"/>
          </w:tcPr>
          <w:p w14:paraId="5062BED1" w14:textId="77777777" w:rsidR="0011736D" w:rsidRPr="00D67D40" w:rsidRDefault="0011736D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 xml:space="preserve">　　　　　人（うち調理従業員数　　　人）（うち配送従業員数　　　人）</w:t>
            </w:r>
          </w:p>
        </w:tc>
      </w:tr>
      <w:tr w:rsidR="007F424C" w:rsidRPr="00D67D40" w14:paraId="5C5AABC1" w14:textId="77777777" w:rsidTr="00427F8D">
        <w:trPr>
          <w:trHeight w:val="744"/>
        </w:trPr>
        <w:tc>
          <w:tcPr>
            <w:tcW w:w="2122" w:type="dxa"/>
            <w:vMerge w:val="restart"/>
            <w:vAlign w:val="center"/>
          </w:tcPr>
          <w:p w14:paraId="4F4813A8" w14:textId="77777777" w:rsidR="00427F8D" w:rsidRPr="00D67D40" w:rsidRDefault="00427F8D" w:rsidP="00432822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食品自主衛生管理の取組について（取り組んでいる場合、該当欄にチェック）</w:t>
            </w:r>
          </w:p>
        </w:tc>
        <w:tc>
          <w:tcPr>
            <w:tcW w:w="2409" w:type="dxa"/>
            <w:vMerge w:val="restart"/>
            <w:vAlign w:val="center"/>
          </w:tcPr>
          <w:p w14:paraId="24DDD47E" w14:textId="77777777" w:rsidR="00427F8D" w:rsidRPr="00D67D40" w:rsidRDefault="00427F8D" w:rsidP="00427F8D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ＨＡＣＣＰに沿った</w:t>
            </w:r>
          </w:p>
          <w:p w14:paraId="1B270134" w14:textId="3DCE0D37" w:rsidR="00427F8D" w:rsidRPr="00D67D40" w:rsidRDefault="00427F8D" w:rsidP="00427F8D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衛生管理について</w:t>
            </w:r>
          </w:p>
        </w:tc>
        <w:tc>
          <w:tcPr>
            <w:tcW w:w="4536" w:type="dxa"/>
            <w:gridSpan w:val="2"/>
            <w:vAlign w:val="center"/>
          </w:tcPr>
          <w:p w14:paraId="4265F451" w14:textId="77777777" w:rsidR="00427F8D" w:rsidRPr="00D67D40" w:rsidRDefault="00427F8D" w:rsidP="00B85746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□ＨＡＣＣＰに基づく衛生管理</w:t>
            </w:r>
          </w:p>
        </w:tc>
      </w:tr>
      <w:tr w:rsidR="00427F8D" w:rsidRPr="00D67D40" w14:paraId="1A8D3BE3" w14:textId="77777777" w:rsidTr="00427F8D">
        <w:trPr>
          <w:trHeight w:val="712"/>
        </w:trPr>
        <w:tc>
          <w:tcPr>
            <w:tcW w:w="2122" w:type="dxa"/>
            <w:vMerge/>
            <w:vAlign w:val="center"/>
          </w:tcPr>
          <w:p w14:paraId="63D5C7DC" w14:textId="77777777" w:rsidR="00427F8D" w:rsidRPr="00D67D40" w:rsidRDefault="00427F8D" w:rsidP="00B857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1B611D83" w14:textId="535477A5" w:rsidR="00427F8D" w:rsidRPr="00D67D40" w:rsidRDefault="00427F8D" w:rsidP="00B857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5F537" w14:textId="7180C4D3" w:rsidR="00427F8D" w:rsidRPr="00D67D40" w:rsidRDefault="00427F8D" w:rsidP="00B85746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□ＨＡＣＣＰの考え方を取り入れた衛生管理</w:t>
            </w:r>
          </w:p>
        </w:tc>
      </w:tr>
    </w:tbl>
    <w:p w14:paraId="22854F01" w14:textId="77777777" w:rsidR="001F55A1" w:rsidRPr="00D67D40" w:rsidRDefault="001F55A1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19"/>
        <w:gridCol w:w="419"/>
        <w:gridCol w:w="431"/>
        <w:gridCol w:w="1049"/>
        <w:gridCol w:w="1198"/>
        <w:gridCol w:w="606"/>
        <w:gridCol w:w="3396"/>
        <w:gridCol w:w="1549"/>
      </w:tblGrid>
      <w:tr w:rsidR="007F424C" w:rsidRPr="00D67D40" w14:paraId="5A62CF00" w14:textId="77777777" w:rsidTr="00B1499C">
        <w:trPr>
          <w:trHeight w:val="441"/>
        </w:trPr>
        <w:tc>
          <w:tcPr>
            <w:tcW w:w="419" w:type="dxa"/>
            <w:vMerge w:val="restart"/>
            <w:vAlign w:val="center"/>
          </w:tcPr>
          <w:p w14:paraId="6F349FF1" w14:textId="77777777" w:rsidR="00427F8D" w:rsidRPr="00D67D40" w:rsidRDefault="00427F8D" w:rsidP="0075002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調</w:t>
            </w:r>
          </w:p>
          <w:p w14:paraId="50E8E4CC" w14:textId="77777777" w:rsidR="00427F8D" w:rsidRPr="00D67D40" w:rsidRDefault="00427F8D" w:rsidP="0075002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製</w:t>
            </w:r>
          </w:p>
          <w:p w14:paraId="119E56E1" w14:textId="77777777" w:rsidR="00427F8D" w:rsidRPr="00D67D40" w:rsidRDefault="00427F8D" w:rsidP="0075002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能</w:t>
            </w:r>
          </w:p>
          <w:p w14:paraId="0277B761" w14:textId="77777777" w:rsidR="00427F8D" w:rsidRPr="00D67D40" w:rsidRDefault="00427F8D" w:rsidP="00D06A8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力</w:t>
            </w:r>
          </w:p>
        </w:tc>
        <w:tc>
          <w:tcPr>
            <w:tcW w:w="3097" w:type="dxa"/>
            <w:gridSpan w:val="4"/>
          </w:tcPr>
          <w:p w14:paraId="750D60F5" w14:textId="4FDE751C" w:rsidR="00427F8D" w:rsidRPr="00D67D40" w:rsidRDefault="00427F8D" w:rsidP="00BB12C5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１日当たりの弁当調製能力</w:t>
            </w:r>
          </w:p>
        </w:tc>
        <w:tc>
          <w:tcPr>
            <w:tcW w:w="5551" w:type="dxa"/>
            <w:gridSpan w:val="3"/>
          </w:tcPr>
          <w:p w14:paraId="5ABB3165" w14:textId="06B33182" w:rsidR="00427F8D" w:rsidRPr="00D67D40" w:rsidRDefault="00427F8D" w:rsidP="00BB12C5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最大（　　　　　　　）食 ・ 通常（　　　　　　　）食</w:t>
            </w:r>
          </w:p>
        </w:tc>
      </w:tr>
      <w:tr w:rsidR="007F424C" w:rsidRPr="00D67D40" w14:paraId="488D4613" w14:textId="77777777" w:rsidTr="00B1499C">
        <w:trPr>
          <w:trHeight w:hRule="exact" w:val="854"/>
        </w:trPr>
        <w:tc>
          <w:tcPr>
            <w:tcW w:w="419" w:type="dxa"/>
            <w:vMerge/>
          </w:tcPr>
          <w:p w14:paraId="1BAC0EA4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32BA62AD" w14:textId="77777777" w:rsidR="00427F8D" w:rsidRPr="00D67D40" w:rsidRDefault="00427F8D" w:rsidP="00D06A8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提供可能数</w:t>
            </w:r>
          </w:p>
        </w:tc>
        <w:tc>
          <w:tcPr>
            <w:tcW w:w="431" w:type="dxa"/>
            <w:vMerge w:val="restart"/>
            <w:vAlign w:val="center"/>
          </w:tcPr>
          <w:p w14:paraId="33684A0F" w14:textId="77777777" w:rsidR="00427F8D" w:rsidRPr="00D67D40" w:rsidRDefault="00427F8D" w:rsidP="00D06A80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式典会場</w:t>
            </w:r>
          </w:p>
        </w:tc>
        <w:tc>
          <w:tcPr>
            <w:tcW w:w="1049" w:type="dxa"/>
            <w:vAlign w:val="center"/>
          </w:tcPr>
          <w:p w14:paraId="3B6A45EE" w14:textId="48E69D10" w:rsidR="00427F8D" w:rsidRPr="00D67D40" w:rsidRDefault="00427F8D" w:rsidP="001D2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7D40">
              <w:rPr>
                <w:rFonts w:ascii="ＭＳ 明朝" w:eastAsia="ＭＳ 明朝" w:hAnsi="ＭＳ 明朝" w:hint="eastAsia"/>
                <w:szCs w:val="21"/>
              </w:rPr>
              <w:t>国スポ</w:t>
            </w:r>
            <w:r w:rsidR="001D2D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04A22">
              <w:rPr>
                <w:rFonts w:ascii="ＭＳ 明朝" w:eastAsia="ＭＳ 明朝" w:hAnsi="ＭＳ 明朝" w:hint="eastAsia"/>
                <w:szCs w:val="21"/>
              </w:rPr>
              <w:t>障スポ</w:t>
            </w:r>
          </w:p>
        </w:tc>
        <w:tc>
          <w:tcPr>
            <w:tcW w:w="6749" w:type="dxa"/>
            <w:gridSpan w:val="4"/>
            <w:vAlign w:val="center"/>
          </w:tcPr>
          <w:p w14:paraId="0E4F5F16" w14:textId="01069016" w:rsidR="00427F8D" w:rsidRPr="00D67D40" w:rsidRDefault="00427F8D" w:rsidP="000D488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・総合リハーサル</w:t>
            </w:r>
            <w:r w:rsidR="006B1A32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B04A22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９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26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日（土） 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（　　　　　　 ）食</w:t>
            </w:r>
          </w:p>
          <w:p w14:paraId="5663AA68" w14:textId="684F5EB3" w:rsidR="007F424C" w:rsidRPr="00D67D40" w:rsidRDefault="00B04A22" w:rsidP="000D488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・総合リハーサル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３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日（土）　（　　　　　　 ）食</w:t>
            </w:r>
          </w:p>
        </w:tc>
      </w:tr>
      <w:tr w:rsidR="00B04A22" w:rsidRPr="00D67D40" w14:paraId="58E941E6" w14:textId="77777777" w:rsidTr="00B1499C">
        <w:trPr>
          <w:trHeight w:hRule="exact" w:val="744"/>
        </w:trPr>
        <w:tc>
          <w:tcPr>
            <w:tcW w:w="419" w:type="dxa"/>
            <w:vMerge/>
          </w:tcPr>
          <w:p w14:paraId="103415E4" w14:textId="77777777" w:rsidR="00B04A22" w:rsidRPr="00D67D40" w:rsidRDefault="00B04A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/>
            <w:vAlign w:val="center"/>
          </w:tcPr>
          <w:p w14:paraId="39387F01" w14:textId="77777777" w:rsidR="00B04A22" w:rsidRPr="00D67D40" w:rsidRDefault="00B04A22" w:rsidP="00D06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vMerge/>
            <w:vAlign w:val="center"/>
          </w:tcPr>
          <w:p w14:paraId="476D2586" w14:textId="77777777" w:rsidR="00B04A22" w:rsidRPr="00D67D40" w:rsidRDefault="00B04A22" w:rsidP="00D06A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vAlign w:val="center"/>
          </w:tcPr>
          <w:p w14:paraId="41456F8E" w14:textId="6BB59BEF" w:rsidR="00B04A22" w:rsidRPr="00D67D40" w:rsidRDefault="00B04A22" w:rsidP="001D2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7D40">
              <w:rPr>
                <w:rFonts w:ascii="ＭＳ 明朝" w:eastAsia="ＭＳ 明朝" w:hAnsi="ＭＳ 明朝" w:hint="eastAsia"/>
                <w:szCs w:val="21"/>
              </w:rPr>
              <w:t>国スポ</w:t>
            </w:r>
          </w:p>
        </w:tc>
        <w:tc>
          <w:tcPr>
            <w:tcW w:w="6749" w:type="dxa"/>
            <w:gridSpan w:val="4"/>
            <w:vAlign w:val="center"/>
          </w:tcPr>
          <w:p w14:paraId="6D8B892E" w14:textId="173D7498" w:rsidR="00B04A22" w:rsidRPr="00D67D40" w:rsidRDefault="00B04A22" w:rsidP="00B04A22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・総合開会式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</w:t>
            </w: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日（土）　（　　　　　　 ）食</w:t>
            </w:r>
          </w:p>
          <w:p w14:paraId="1FD56751" w14:textId="6738AD7C" w:rsidR="00B04A22" w:rsidRPr="00D67D40" w:rsidRDefault="00B04A22" w:rsidP="00B04A22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・総合閉会式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</w:t>
            </w:r>
            <w:r>
              <w:rPr>
                <w:rFonts w:ascii="ＭＳ 明朝" w:eastAsia="ＭＳ 明朝" w:hAnsi="ＭＳ 明朝" w:hint="eastAsia"/>
                <w:sz w:val="20"/>
              </w:rPr>
              <w:t>20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日（火）　（　　　　　　 ）食</w:t>
            </w:r>
          </w:p>
        </w:tc>
      </w:tr>
      <w:tr w:rsidR="007F424C" w:rsidRPr="00D67D40" w14:paraId="7703A17D" w14:textId="77777777" w:rsidTr="00B1499C">
        <w:trPr>
          <w:trHeight w:hRule="exact" w:val="830"/>
        </w:trPr>
        <w:tc>
          <w:tcPr>
            <w:tcW w:w="419" w:type="dxa"/>
            <w:vMerge/>
          </w:tcPr>
          <w:p w14:paraId="6EC62F20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/>
          </w:tcPr>
          <w:p w14:paraId="440AD1DD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vMerge/>
          </w:tcPr>
          <w:p w14:paraId="6E21F335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vAlign w:val="center"/>
          </w:tcPr>
          <w:p w14:paraId="430DFB09" w14:textId="4B563E70" w:rsidR="00427F8D" w:rsidRPr="00D67D40" w:rsidRDefault="00427F8D" w:rsidP="001D2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7D40">
              <w:rPr>
                <w:rFonts w:ascii="ＭＳ 明朝" w:eastAsia="ＭＳ 明朝" w:hAnsi="ＭＳ 明朝" w:hint="eastAsia"/>
                <w:szCs w:val="21"/>
              </w:rPr>
              <w:t>障スポ</w:t>
            </w:r>
          </w:p>
        </w:tc>
        <w:tc>
          <w:tcPr>
            <w:tcW w:w="6749" w:type="dxa"/>
            <w:gridSpan w:val="4"/>
            <w:vAlign w:val="center"/>
          </w:tcPr>
          <w:p w14:paraId="3F0C12C1" w14:textId="2D54534E" w:rsidR="00427F8D" w:rsidRPr="00D67D40" w:rsidRDefault="00427F8D" w:rsidP="00427F8D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・開会式　　　　　　</w:t>
            </w:r>
            <w:r w:rsidR="00B04A22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23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金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50A57844" w14:textId="75A98424" w:rsidR="00427F8D" w:rsidRPr="00D67D40" w:rsidRDefault="00427F8D" w:rsidP="00427F8D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・閉会式　　　　　　</w:t>
            </w:r>
            <w:r w:rsidR="00B04A22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年10月2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6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</w:tc>
      </w:tr>
      <w:tr w:rsidR="007F424C" w:rsidRPr="00D67D40" w14:paraId="0330FA93" w14:textId="77777777" w:rsidTr="00B04A22">
        <w:trPr>
          <w:trHeight w:val="2108"/>
        </w:trPr>
        <w:tc>
          <w:tcPr>
            <w:tcW w:w="419" w:type="dxa"/>
            <w:vMerge/>
          </w:tcPr>
          <w:p w14:paraId="615741FA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6B8B008A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4EA09D7A" w14:textId="62B9B983" w:rsidR="00427F8D" w:rsidRPr="00D67D40" w:rsidRDefault="00427F8D" w:rsidP="00BB12C5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競技会場</w:t>
            </w:r>
          </w:p>
        </w:tc>
        <w:tc>
          <w:tcPr>
            <w:tcW w:w="7798" w:type="dxa"/>
            <w:gridSpan w:val="5"/>
            <w:tcBorders>
              <w:bottom w:val="single" w:sz="4" w:space="0" w:color="auto"/>
            </w:tcBorders>
          </w:tcPr>
          <w:p w14:paraId="02C6282B" w14:textId="1AF433E4" w:rsidR="00427F8D" w:rsidRPr="00D67D40" w:rsidRDefault="00427F8D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リハーサル大会１日目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５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30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日（土） 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16AFBE9A" w14:textId="25776156" w:rsidR="00427F8D" w:rsidRPr="00D67D40" w:rsidRDefault="00427F8D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リハーサル大会２日目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５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D67D40">
              <w:rPr>
                <w:rFonts w:ascii="ＭＳ 明朝" w:eastAsia="ＭＳ 明朝" w:hAnsi="ＭＳ 明朝" w:hint="eastAsia"/>
                <w:sz w:val="20"/>
              </w:rPr>
              <w:t>31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日（日） 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5A0699A7" w14:textId="6FDDD9DC" w:rsidR="008B3F21" w:rsidRPr="00D67D40" w:rsidRDefault="008B3F21" w:rsidP="008B3F21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公式練習日　　　　　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</w:t>
            </w:r>
            <w:r>
              <w:rPr>
                <w:rFonts w:ascii="ＭＳ 明朝" w:eastAsia="ＭＳ 明朝" w:hAnsi="ＭＳ 明朝" w:hint="eastAsia"/>
                <w:sz w:val="20"/>
              </w:rPr>
              <w:t>22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>
              <w:rPr>
                <w:rFonts w:ascii="ＭＳ 明朝" w:eastAsia="ＭＳ 明朝" w:hAnsi="ＭＳ 明朝" w:hint="eastAsia"/>
                <w:sz w:val="20"/>
              </w:rPr>
              <w:t>木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4A418A1D" w14:textId="2CFBC0EA" w:rsidR="008B3F21" w:rsidRPr="00D67D40" w:rsidRDefault="008B3F21" w:rsidP="008B3F21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競技会１日目　　　　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</w:t>
            </w:r>
            <w:r>
              <w:rPr>
                <w:rFonts w:ascii="ＭＳ 明朝" w:eastAsia="ＭＳ 明朝" w:hAnsi="ＭＳ 明朝" w:hint="eastAsia"/>
                <w:sz w:val="20"/>
              </w:rPr>
              <w:t>23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>
              <w:rPr>
                <w:rFonts w:ascii="ＭＳ 明朝" w:eastAsia="ＭＳ 明朝" w:hAnsi="ＭＳ 明朝" w:hint="eastAsia"/>
                <w:sz w:val="20"/>
              </w:rPr>
              <w:t>金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4F5C4A55" w14:textId="51248B60" w:rsidR="008B3F21" w:rsidRPr="00D67D40" w:rsidRDefault="008B3F21" w:rsidP="008B3F21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競技会２日目　　　　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日10月2</w:t>
            </w:r>
            <w:r>
              <w:rPr>
                <w:rFonts w:ascii="ＭＳ 明朝" w:eastAsia="ＭＳ 明朝" w:hAnsi="ＭＳ 明朝" w:hint="eastAsia"/>
                <w:sz w:val="20"/>
              </w:rPr>
              <w:t>4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>
              <w:rPr>
                <w:rFonts w:ascii="ＭＳ 明朝" w:eastAsia="ＭＳ 明朝" w:hAnsi="ＭＳ 明朝" w:hint="eastAsia"/>
                <w:sz w:val="20"/>
              </w:rPr>
              <w:t>土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229C89E1" w14:textId="0203CED3" w:rsidR="008B3F21" w:rsidRPr="00D67D40" w:rsidRDefault="008B3F21" w:rsidP="008B3F21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競技会３日目　　　　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年10月2</w:t>
            </w:r>
            <w:r>
              <w:rPr>
                <w:rFonts w:ascii="ＭＳ 明朝" w:eastAsia="ＭＳ 明朝" w:hAnsi="ＭＳ 明朝" w:hint="eastAsia"/>
                <w:sz w:val="20"/>
              </w:rPr>
              <w:t>5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日（</w:t>
            </w: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　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06FF9ABE" w14:textId="67222C2C" w:rsidR="00427F8D" w:rsidRPr="00D67D40" w:rsidRDefault="00427F8D">
            <w:pPr>
              <w:rPr>
                <w:rFonts w:ascii="ＭＳ 明朝" w:eastAsia="ＭＳ 明朝" w:hAnsi="ＭＳ 明朝"/>
                <w:sz w:val="20"/>
              </w:rPr>
            </w:pPr>
            <w:r w:rsidRPr="008B3F21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="008B3F21" w:rsidRPr="00D67D40">
              <w:rPr>
                <w:rFonts w:ascii="ＭＳ 明朝" w:eastAsia="ＭＳ 明朝" w:hAnsi="ＭＳ 明朝" w:hint="eastAsia"/>
                <w:sz w:val="20"/>
              </w:rPr>
              <w:t>競技会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 xml:space="preserve">４日目　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>26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>日（</w:t>
            </w:r>
            <w:r w:rsidR="008B3F21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8B3F21">
              <w:rPr>
                <w:rFonts w:ascii="ＭＳ 明朝" w:eastAsia="ＭＳ 明朝" w:hAnsi="ＭＳ 明朝" w:hint="eastAsia"/>
                <w:sz w:val="20"/>
              </w:rPr>
              <w:t xml:space="preserve">） 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（　　　　　　</w:t>
            </w:r>
            <w:r w:rsidRPr="00D67D40">
              <w:rPr>
                <w:rFonts w:ascii="ＭＳ 明朝" w:eastAsia="ＭＳ 明朝" w:hAnsi="ＭＳ 明朝"/>
                <w:sz w:val="20"/>
              </w:rPr>
              <w:t xml:space="preserve"> ）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食</w:t>
            </w:r>
          </w:p>
          <w:p w14:paraId="16101CE3" w14:textId="1C3A7A20" w:rsidR="00427F8D" w:rsidRPr="00D67D40" w:rsidRDefault="00427F8D" w:rsidP="00427F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平日（　　　　　　）食・土曜日（　　　　　</w:t>
            </w:r>
            <w:r w:rsidR="00B04A22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）食・日曜日（　　　</w:t>
            </w:r>
            <w:r w:rsidR="00B8703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 xml:space="preserve">　　）食</w:t>
            </w:r>
          </w:p>
        </w:tc>
      </w:tr>
      <w:tr w:rsidR="007F424C" w:rsidRPr="00D67D40" w14:paraId="26A1432B" w14:textId="77777777" w:rsidTr="00B04A22">
        <w:trPr>
          <w:trHeight w:val="2075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9097F2B" w14:textId="77777777" w:rsidR="00427F8D" w:rsidRPr="00D67D40" w:rsidRDefault="00427F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3" w:type="dxa"/>
            <w:gridSpan w:val="5"/>
            <w:tcBorders>
              <w:bottom w:val="single" w:sz="4" w:space="0" w:color="auto"/>
            </w:tcBorders>
          </w:tcPr>
          <w:p w14:paraId="4C605D14" w14:textId="2683AB61" w:rsidR="00427F8D" w:rsidRPr="00D67D40" w:rsidRDefault="00427F8D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提供可能競技会場</w:t>
            </w:r>
          </w:p>
          <w:p w14:paraId="27DFAB8A" w14:textId="77777777" w:rsidR="00427F8D" w:rsidRPr="00D67D40" w:rsidRDefault="00427F8D">
            <w:pPr>
              <w:rPr>
                <w:rFonts w:ascii="ＭＳ 明朝" w:eastAsia="ＭＳ 明朝" w:hAnsi="ＭＳ 明朝"/>
                <w:sz w:val="20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（提供可能な市町名を○印で囲んでください。）</w:t>
            </w:r>
          </w:p>
          <w:p w14:paraId="4AC48B2C" w14:textId="5ADE3DC2" w:rsidR="00427F8D" w:rsidRPr="00D67D40" w:rsidRDefault="00427F8D">
            <w:pPr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215F49">
              <w:rPr>
                <w:rFonts w:ascii="ＭＳ 明朝" w:eastAsia="ＭＳ 明朝" w:hAnsi="ＭＳ 明朝" w:hint="eastAsia"/>
                <w:sz w:val="20"/>
              </w:rPr>
              <w:t>障スポ</w:t>
            </w:r>
            <w:r w:rsidRPr="00D67D40">
              <w:rPr>
                <w:rFonts w:ascii="ＭＳ 明朝" w:eastAsia="ＭＳ 明朝" w:hAnsi="ＭＳ 明朝" w:hint="eastAsia"/>
                <w:sz w:val="20"/>
              </w:rPr>
              <w:t>の競技会場となる市町の一覧です。</w:t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  <w:vAlign w:val="center"/>
          </w:tcPr>
          <w:p w14:paraId="6483B8FE" w14:textId="77777777" w:rsidR="00EA307A" w:rsidRDefault="00B87038" w:rsidP="00EA307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青森市</w:t>
            </w:r>
            <w:r w:rsidR="00427F8D" w:rsidRPr="00D67D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弘前市</w:t>
            </w:r>
            <w:r w:rsidR="00427F8D" w:rsidRPr="00D67D40">
              <w:rPr>
                <w:rFonts w:ascii="ＭＳ 明朝" w:eastAsia="ＭＳ 明朝" w:hAnsi="ＭＳ 明朝" w:hint="eastAsia"/>
              </w:rPr>
              <w:t xml:space="preserve">　</w:t>
            </w:r>
            <w:r w:rsidR="00EA307A">
              <w:rPr>
                <w:rFonts w:ascii="ＭＳ 明朝" w:eastAsia="ＭＳ 明朝" w:hAnsi="ＭＳ 明朝" w:hint="eastAsia"/>
              </w:rPr>
              <w:t xml:space="preserve">八戸市　五所川原市　十和田市　</w:t>
            </w:r>
          </w:p>
          <w:p w14:paraId="76BCAA41" w14:textId="77777777" w:rsidR="00EA307A" w:rsidRDefault="00B87038" w:rsidP="00EA307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三沢市</w:t>
            </w:r>
            <w:r w:rsidR="00427F8D" w:rsidRPr="00D67D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むつ市</w:t>
            </w:r>
            <w:r w:rsidR="00A65B3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つがる市　</w:t>
            </w:r>
          </w:p>
          <w:p w14:paraId="629C70D3" w14:textId="47AFC175" w:rsidR="00427F8D" w:rsidRPr="00D67D40" w:rsidRDefault="00EA307A" w:rsidP="00EA307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七戸町　</w:t>
            </w:r>
            <w:r w:rsidR="00A65B3F">
              <w:rPr>
                <w:rFonts w:ascii="ＭＳ 明朝" w:eastAsia="ＭＳ 明朝" w:hAnsi="ＭＳ 明朝" w:hint="eastAsia"/>
              </w:rPr>
              <w:t>東北町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65B3F">
              <w:rPr>
                <w:rFonts w:ascii="ＭＳ 明朝" w:eastAsia="ＭＳ 明朝" w:hAnsi="ＭＳ 明朝" w:hint="eastAsia"/>
              </w:rPr>
              <w:t xml:space="preserve">おいらせ町　</w:t>
            </w:r>
          </w:p>
        </w:tc>
      </w:tr>
      <w:tr w:rsidR="007F424C" w:rsidRPr="00D67D40" w14:paraId="579C8EED" w14:textId="77777777" w:rsidTr="00B04A22">
        <w:trPr>
          <w:trHeight w:val="835"/>
        </w:trPr>
        <w:tc>
          <w:tcPr>
            <w:tcW w:w="419" w:type="dxa"/>
            <w:vMerge w:val="restart"/>
            <w:vAlign w:val="center"/>
          </w:tcPr>
          <w:p w14:paraId="139A8D69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lastRenderedPageBreak/>
              <w:t>衛生管理体制</w:t>
            </w:r>
          </w:p>
        </w:tc>
        <w:tc>
          <w:tcPr>
            <w:tcW w:w="7099" w:type="dxa"/>
            <w:gridSpan w:val="6"/>
            <w:vAlign w:val="center"/>
          </w:tcPr>
          <w:p w14:paraId="2B2F9EE2" w14:textId="5076E0A5" w:rsidR="00427F8D" w:rsidRPr="00D67D40" w:rsidRDefault="00427F8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検食の保管（原材料及び調理済み食品ごとに50g以上ずつ清潔な容器（</w:t>
            </w:r>
            <w:r w:rsidR="00871DAE" w:rsidRPr="00D67D40">
              <w:rPr>
                <w:rFonts w:ascii="ＭＳ 明朝" w:eastAsia="ＭＳ 明朝" w:hAnsi="ＭＳ 明朝" w:hint="eastAsia"/>
              </w:rPr>
              <w:t>ビニール袋</w:t>
            </w:r>
            <w:r w:rsidRPr="00D67D40">
              <w:rPr>
                <w:rFonts w:ascii="ＭＳ 明朝" w:eastAsia="ＭＳ 明朝" w:hAnsi="ＭＳ 明朝" w:hint="eastAsia"/>
              </w:rPr>
              <w:t>等）に入れ、マイナス20℃以下で２週間以上保存）</w:t>
            </w:r>
          </w:p>
        </w:tc>
        <w:tc>
          <w:tcPr>
            <w:tcW w:w="1549" w:type="dxa"/>
            <w:vAlign w:val="center"/>
          </w:tcPr>
          <w:p w14:paraId="5CEEFE3F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4E6446B4" w14:textId="77777777" w:rsidTr="00B04A22">
        <w:trPr>
          <w:trHeight w:val="949"/>
        </w:trPr>
        <w:tc>
          <w:tcPr>
            <w:tcW w:w="419" w:type="dxa"/>
            <w:vMerge/>
            <w:vAlign w:val="center"/>
          </w:tcPr>
          <w:p w14:paraId="2C240459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7CC79389" w14:textId="1446252E" w:rsidR="00427F8D" w:rsidRPr="00D67D40" w:rsidRDefault="000317DB" w:rsidP="00AE5A1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おおむね弁当提供開始日前１か月</w:t>
            </w:r>
            <w:r w:rsidR="00E03917" w:rsidRPr="00D67D40">
              <w:rPr>
                <w:rFonts w:ascii="ＭＳ 明朝" w:eastAsia="ＭＳ 明朝" w:hAnsi="ＭＳ 明朝" w:hint="eastAsia"/>
              </w:rPr>
              <w:t>以内に</w:t>
            </w:r>
            <w:r w:rsidR="00427F8D" w:rsidRPr="00D67D40">
              <w:rPr>
                <w:rFonts w:ascii="ＭＳ 明朝" w:eastAsia="ＭＳ 明朝" w:hAnsi="ＭＳ 明朝" w:hint="eastAsia"/>
              </w:rPr>
              <w:t>調理従事者全員の検便検査の実施</w:t>
            </w:r>
          </w:p>
          <w:p w14:paraId="0F73DA5F" w14:textId="5F5F8345" w:rsidR="00427F8D" w:rsidRPr="00D67D40" w:rsidRDefault="00427F8D" w:rsidP="00AE5A1D">
            <w:pPr>
              <w:ind w:firstLineChars="100" w:firstLine="202"/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※赤痢菌、サルモネラ属菌、腸管出血性大腸菌</w:t>
            </w:r>
            <w:r w:rsidRPr="00D67D40">
              <w:rPr>
                <w:rFonts w:ascii="ＭＳ 明朝" w:eastAsia="ＭＳ 明朝" w:hAnsi="ＭＳ 明朝"/>
              </w:rPr>
              <w:t>は必須</w:t>
            </w:r>
          </w:p>
          <w:p w14:paraId="6A8D1BB1" w14:textId="6B18463B" w:rsidR="00427F8D" w:rsidRPr="00D67D40" w:rsidRDefault="00427F8D" w:rsidP="00AE5A1D">
            <w:pPr>
              <w:ind w:firstLineChars="100" w:firstLine="202"/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※ノロウイルス検査</w:t>
            </w:r>
            <w:r w:rsidR="00E03917" w:rsidRPr="00D67D40">
              <w:rPr>
                <w:rFonts w:ascii="ＭＳ 明朝" w:eastAsia="ＭＳ 明朝" w:hAnsi="ＭＳ 明朝" w:hint="eastAsia"/>
              </w:rPr>
              <w:t>（抗原検査）も含めることが望ましい</w:t>
            </w:r>
          </w:p>
        </w:tc>
        <w:tc>
          <w:tcPr>
            <w:tcW w:w="1549" w:type="dxa"/>
            <w:vAlign w:val="center"/>
          </w:tcPr>
          <w:p w14:paraId="426C4372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20DDBCDA" w14:textId="77777777" w:rsidTr="00B04A22">
        <w:trPr>
          <w:trHeight w:val="495"/>
        </w:trPr>
        <w:tc>
          <w:tcPr>
            <w:tcW w:w="419" w:type="dxa"/>
            <w:vMerge/>
            <w:vAlign w:val="center"/>
          </w:tcPr>
          <w:p w14:paraId="77F93C82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2F932E41" w14:textId="33147698" w:rsidR="00427F8D" w:rsidRPr="00D67D40" w:rsidRDefault="00427F8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食品関係法令並びに「</w:t>
            </w:r>
            <w:r w:rsidR="003A04AB" w:rsidRPr="003B7A5E">
              <w:rPr>
                <w:rFonts w:ascii="ＭＳ 明朝" w:eastAsia="ＭＳ 明朝" w:hAnsi="ＭＳ 明朝" w:hint="eastAsia"/>
                <w:sz w:val="22"/>
              </w:rPr>
              <w:t>青の煌めきあおもり国スポ・障スポ</w:t>
            </w:r>
            <w:r w:rsidRPr="00D67D40">
              <w:rPr>
                <w:rFonts w:ascii="ＭＳ 明朝" w:eastAsia="ＭＳ 明朝" w:hAnsi="ＭＳ 明朝" w:hint="eastAsia"/>
              </w:rPr>
              <w:t>食品衛生対策実施要領」に基づく食品衛生管理</w:t>
            </w:r>
          </w:p>
        </w:tc>
        <w:tc>
          <w:tcPr>
            <w:tcW w:w="1549" w:type="dxa"/>
            <w:vAlign w:val="center"/>
          </w:tcPr>
          <w:p w14:paraId="3C624429" w14:textId="77777777" w:rsidR="00427F8D" w:rsidRPr="00D67D40" w:rsidRDefault="00427F8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7C8E7111" w14:textId="77777777" w:rsidTr="00B04A22">
        <w:trPr>
          <w:trHeight w:val="377"/>
        </w:trPr>
        <w:tc>
          <w:tcPr>
            <w:tcW w:w="419" w:type="dxa"/>
            <w:vMerge w:val="restart"/>
            <w:vAlign w:val="center"/>
          </w:tcPr>
          <w:p w14:paraId="75A2B682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対応能力</w:t>
            </w:r>
          </w:p>
        </w:tc>
        <w:tc>
          <w:tcPr>
            <w:tcW w:w="7099" w:type="dxa"/>
            <w:gridSpan w:val="6"/>
            <w:vAlign w:val="center"/>
          </w:tcPr>
          <w:p w14:paraId="7E4085B8" w14:textId="344AE3AE" w:rsidR="00AE5A1D" w:rsidRPr="00D67D40" w:rsidRDefault="002267C0" w:rsidP="00AE5A1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県委員会</w:t>
            </w:r>
            <w:r w:rsidR="00AE5A1D" w:rsidRPr="00D67D40">
              <w:rPr>
                <w:rFonts w:ascii="ＭＳ 明朝" w:eastAsia="ＭＳ 明朝" w:hAnsi="ＭＳ 明朝" w:hint="eastAsia"/>
              </w:rPr>
              <w:t>が定める弁当料金に応じた調製</w:t>
            </w:r>
          </w:p>
        </w:tc>
        <w:tc>
          <w:tcPr>
            <w:tcW w:w="1549" w:type="dxa"/>
            <w:vAlign w:val="center"/>
          </w:tcPr>
          <w:p w14:paraId="0C56E4A6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4BD08663" w14:textId="77777777" w:rsidTr="00B04A22">
        <w:trPr>
          <w:trHeight w:val="270"/>
        </w:trPr>
        <w:tc>
          <w:tcPr>
            <w:tcW w:w="419" w:type="dxa"/>
            <w:vMerge/>
            <w:vAlign w:val="center"/>
          </w:tcPr>
          <w:p w14:paraId="7F94A54A" w14:textId="77777777" w:rsidR="00AE5A1D" w:rsidRPr="00D67D40" w:rsidRDefault="00AE5A1D" w:rsidP="003B73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495FB80" w14:textId="7165BF31" w:rsidR="00AE5A1D" w:rsidRPr="00D67D40" w:rsidRDefault="002267C0" w:rsidP="00AE5A1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県委員会</w:t>
            </w:r>
            <w:r w:rsidR="00AE5A1D" w:rsidRPr="00D67D40">
              <w:rPr>
                <w:rFonts w:ascii="ＭＳ 明朝" w:eastAsia="ＭＳ 明朝" w:hAnsi="ＭＳ 明朝" w:hint="eastAsia"/>
              </w:rPr>
              <w:t>が指定する容器、包装紙等による提供</w:t>
            </w:r>
          </w:p>
        </w:tc>
        <w:tc>
          <w:tcPr>
            <w:tcW w:w="1549" w:type="dxa"/>
            <w:vAlign w:val="center"/>
          </w:tcPr>
          <w:p w14:paraId="08DE1B78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4341DB5A" w14:textId="77777777" w:rsidTr="00B04A22">
        <w:trPr>
          <w:trHeight w:val="345"/>
        </w:trPr>
        <w:tc>
          <w:tcPr>
            <w:tcW w:w="419" w:type="dxa"/>
            <w:vMerge/>
            <w:vAlign w:val="center"/>
          </w:tcPr>
          <w:p w14:paraId="19C05BDC" w14:textId="77777777" w:rsidR="00AE5A1D" w:rsidRPr="00D67D40" w:rsidRDefault="00AE5A1D" w:rsidP="003B73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390BCE0" w14:textId="19E35B1A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食材、献立内容について、</w:t>
            </w:r>
            <w:r w:rsidR="002267C0">
              <w:rPr>
                <w:rFonts w:ascii="ＭＳ 明朝" w:eastAsia="ＭＳ 明朝" w:hAnsi="ＭＳ 明朝" w:hint="eastAsia"/>
              </w:rPr>
              <w:t>県委員会</w:t>
            </w:r>
            <w:r w:rsidRPr="00D67D40">
              <w:rPr>
                <w:rFonts w:ascii="ＭＳ 明朝" w:eastAsia="ＭＳ 明朝" w:hAnsi="ＭＳ 明朝" w:hint="eastAsia"/>
              </w:rPr>
              <w:t>の指示遵守</w:t>
            </w:r>
          </w:p>
        </w:tc>
        <w:tc>
          <w:tcPr>
            <w:tcW w:w="1549" w:type="dxa"/>
            <w:vAlign w:val="center"/>
          </w:tcPr>
          <w:p w14:paraId="62AA8875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1912E14E" w14:textId="77777777" w:rsidTr="00B04A22">
        <w:trPr>
          <w:trHeight w:val="279"/>
        </w:trPr>
        <w:tc>
          <w:tcPr>
            <w:tcW w:w="419" w:type="dxa"/>
            <w:vMerge/>
            <w:vAlign w:val="center"/>
          </w:tcPr>
          <w:p w14:paraId="5088E648" w14:textId="77777777" w:rsidR="00AE5A1D" w:rsidRPr="00D67D40" w:rsidRDefault="00AE5A1D" w:rsidP="003B73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2EF74926" w14:textId="28C7E433" w:rsidR="00AE5A1D" w:rsidRPr="00D67D40" w:rsidRDefault="00F364D5" w:rsidP="00AE5A1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事前に弁当献立、</w:t>
            </w:r>
            <w:r w:rsidR="00AE5A1D" w:rsidRPr="00D67D40">
              <w:rPr>
                <w:rFonts w:ascii="ＭＳ 明朝" w:eastAsia="ＭＳ 明朝" w:hAnsi="ＭＳ 明朝" w:hint="eastAsia"/>
              </w:rPr>
              <w:t>サンプル弁当</w:t>
            </w:r>
            <w:r>
              <w:rPr>
                <w:rFonts w:ascii="ＭＳ 明朝" w:eastAsia="ＭＳ 明朝" w:hAnsi="ＭＳ 明朝" w:hint="eastAsia"/>
              </w:rPr>
              <w:t>及びその写真の</w:t>
            </w:r>
            <w:r w:rsidR="00AE5A1D" w:rsidRPr="00D67D40">
              <w:rPr>
                <w:rFonts w:ascii="ＭＳ 明朝" w:eastAsia="ＭＳ 明朝" w:hAnsi="ＭＳ 明朝" w:hint="eastAsia"/>
              </w:rPr>
              <w:t>提出</w:t>
            </w:r>
          </w:p>
        </w:tc>
        <w:tc>
          <w:tcPr>
            <w:tcW w:w="1549" w:type="dxa"/>
            <w:vAlign w:val="center"/>
          </w:tcPr>
          <w:p w14:paraId="5FBE0D58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581D09E0" w14:textId="77777777" w:rsidTr="00B04A22">
        <w:trPr>
          <w:trHeight w:val="1644"/>
        </w:trPr>
        <w:tc>
          <w:tcPr>
            <w:tcW w:w="419" w:type="dxa"/>
            <w:vMerge/>
            <w:vAlign w:val="center"/>
          </w:tcPr>
          <w:p w14:paraId="045A3C3D" w14:textId="77777777" w:rsidR="00AE5A1D" w:rsidRPr="00D67D40" w:rsidRDefault="00AE5A1D" w:rsidP="003B73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14C5ADE7" w14:textId="7B8122FF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必要な食品表示（名称、原材料名（アレルゲン、遺伝子組換え、原料米の産地等の表示を含む）、食品添加物、消費期限（時刻まで表示）、保存方法、製造所所在地・製造者名、関係法令に規定される表示、提供後速やかに食べてもらう注意喚起表示、持ち帰りを禁止する表示、</w:t>
            </w:r>
            <w:r w:rsidR="002267C0">
              <w:rPr>
                <w:rFonts w:ascii="ＭＳ 明朝" w:eastAsia="ＭＳ 明朝" w:hAnsi="ＭＳ 明朝" w:hint="eastAsia"/>
              </w:rPr>
              <w:t>県委員会</w:t>
            </w:r>
            <w:r w:rsidRPr="00D67D40">
              <w:rPr>
                <w:rFonts w:ascii="ＭＳ 明朝" w:eastAsia="ＭＳ 明朝" w:hAnsi="ＭＳ 明朝" w:hint="eastAsia"/>
              </w:rPr>
              <w:t>が指示する表示）</w:t>
            </w:r>
          </w:p>
        </w:tc>
        <w:tc>
          <w:tcPr>
            <w:tcW w:w="1549" w:type="dxa"/>
            <w:vAlign w:val="center"/>
          </w:tcPr>
          <w:p w14:paraId="7EAD442A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147CA879" w14:textId="77777777" w:rsidTr="00B04A22">
        <w:trPr>
          <w:trHeight w:val="223"/>
        </w:trPr>
        <w:tc>
          <w:tcPr>
            <w:tcW w:w="419" w:type="dxa"/>
            <w:vMerge/>
            <w:vAlign w:val="center"/>
          </w:tcPr>
          <w:p w14:paraId="6D10B1B6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347E7D11" w14:textId="5DF573D8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弁当付属品（お茶、割り箸、つま楊枝、お手拭き、持ち運び用袋）の提供</w:t>
            </w:r>
          </w:p>
        </w:tc>
        <w:tc>
          <w:tcPr>
            <w:tcW w:w="1549" w:type="dxa"/>
            <w:vAlign w:val="center"/>
          </w:tcPr>
          <w:p w14:paraId="7390C905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51CE439A" w14:textId="77777777" w:rsidTr="00B04A22">
        <w:trPr>
          <w:trHeight w:val="299"/>
        </w:trPr>
        <w:tc>
          <w:tcPr>
            <w:tcW w:w="419" w:type="dxa"/>
            <w:vMerge/>
            <w:vAlign w:val="center"/>
          </w:tcPr>
          <w:p w14:paraId="0D57F3EA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2351634" w14:textId="40AB980F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お品書き（</w:t>
            </w:r>
            <w:r w:rsidR="002267C0">
              <w:rPr>
                <w:rFonts w:ascii="ＭＳ 明朝" w:eastAsia="ＭＳ 明朝" w:hAnsi="ＭＳ 明朝" w:hint="eastAsia"/>
              </w:rPr>
              <w:t>県委員会</w:t>
            </w:r>
            <w:r w:rsidRPr="00D67D40">
              <w:rPr>
                <w:rFonts w:ascii="ＭＳ 明朝" w:eastAsia="ＭＳ 明朝" w:hAnsi="ＭＳ 明朝" w:hint="eastAsia"/>
              </w:rPr>
              <w:t>提供）の添付</w:t>
            </w:r>
          </w:p>
        </w:tc>
        <w:tc>
          <w:tcPr>
            <w:tcW w:w="1549" w:type="dxa"/>
            <w:vAlign w:val="center"/>
          </w:tcPr>
          <w:p w14:paraId="49A1733A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78E04B8F" w14:textId="77777777" w:rsidTr="00B04A22">
        <w:trPr>
          <w:trHeight w:val="92"/>
        </w:trPr>
        <w:tc>
          <w:tcPr>
            <w:tcW w:w="419" w:type="dxa"/>
            <w:vMerge/>
            <w:vAlign w:val="center"/>
          </w:tcPr>
          <w:p w14:paraId="71043905" w14:textId="77777777" w:rsidR="00AE5A1D" w:rsidRPr="00D67D40" w:rsidRDefault="00AE5A1D" w:rsidP="003B73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4A0C58FF" w14:textId="7F5364EF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弁当納入（指定した時刻及び場所、搬送が容易な段ボールへの梱包）</w:t>
            </w:r>
          </w:p>
        </w:tc>
        <w:tc>
          <w:tcPr>
            <w:tcW w:w="1549" w:type="dxa"/>
            <w:vAlign w:val="center"/>
          </w:tcPr>
          <w:p w14:paraId="56BF02EE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341378C4" w14:textId="77777777" w:rsidTr="00B04A22">
        <w:trPr>
          <w:trHeight w:val="309"/>
        </w:trPr>
        <w:tc>
          <w:tcPr>
            <w:tcW w:w="419" w:type="dxa"/>
            <w:vMerge/>
            <w:vAlign w:val="center"/>
          </w:tcPr>
          <w:p w14:paraId="4FBFAAC1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706870F" w14:textId="30B5F592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冷蔵車</w:t>
            </w:r>
            <w:r w:rsidR="00E03917" w:rsidRPr="00D67D40">
              <w:rPr>
                <w:rFonts w:ascii="ＭＳ 明朝" w:eastAsia="ＭＳ 明朝" w:hAnsi="ＭＳ 明朝" w:hint="eastAsia"/>
              </w:rPr>
              <w:t>等</w:t>
            </w:r>
            <w:r w:rsidRPr="00D67D40">
              <w:rPr>
                <w:rFonts w:ascii="ＭＳ 明朝" w:eastAsia="ＭＳ 明朝" w:hAnsi="ＭＳ 明朝" w:hint="eastAsia"/>
              </w:rPr>
              <w:t>（荷室の温度管理（10℃以下）を</w:t>
            </w:r>
            <w:r w:rsidR="00F364D5">
              <w:rPr>
                <w:rFonts w:ascii="ＭＳ 明朝" w:eastAsia="ＭＳ 明朝" w:hAnsi="ＭＳ 明朝" w:hint="eastAsia"/>
              </w:rPr>
              <w:t>利用した衛生的な運搬）</w:t>
            </w:r>
          </w:p>
        </w:tc>
        <w:tc>
          <w:tcPr>
            <w:tcW w:w="1549" w:type="dxa"/>
            <w:vAlign w:val="center"/>
          </w:tcPr>
          <w:p w14:paraId="2077EEDE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76B78D38" w14:textId="77777777" w:rsidTr="00B04A22">
        <w:trPr>
          <w:trHeight w:val="205"/>
        </w:trPr>
        <w:tc>
          <w:tcPr>
            <w:tcW w:w="419" w:type="dxa"/>
            <w:vMerge/>
            <w:vAlign w:val="center"/>
          </w:tcPr>
          <w:p w14:paraId="6A0CC0EE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652607A" w14:textId="370AB15B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配付終了までの待機（適切な温度管理（10℃以下）、衛生管理の継続）</w:t>
            </w:r>
          </w:p>
        </w:tc>
        <w:tc>
          <w:tcPr>
            <w:tcW w:w="1549" w:type="dxa"/>
            <w:vAlign w:val="center"/>
          </w:tcPr>
          <w:p w14:paraId="214BDF05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3FD85DB6" w14:textId="77777777" w:rsidTr="00B04A22">
        <w:trPr>
          <w:trHeight w:val="267"/>
        </w:trPr>
        <w:tc>
          <w:tcPr>
            <w:tcW w:w="419" w:type="dxa"/>
            <w:vMerge/>
            <w:vAlign w:val="center"/>
          </w:tcPr>
          <w:p w14:paraId="7AB18557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07555F4F" w14:textId="0D736C4A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  <w:sz w:val="20"/>
              </w:rPr>
              <w:t>総合開・閉会式、競技会等の運営に合わせた受注、搬入、廃棄容器の回収</w:t>
            </w:r>
          </w:p>
        </w:tc>
        <w:tc>
          <w:tcPr>
            <w:tcW w:w="1549" w:type="dxa"/>
            <w:vAlign w:val="center"/>
          </w:tcPr>
          <w:p w14:paraId="7136012F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  <w:tr w:rsidR="007F424C" w:rsidRPr="00D67D40" w14:paraId="0658030B" w14:textId="77777777" w:rsidTr="00B04A22">
        <w:trPr>
          <w:trHeight w:val="343"/>
        </w:trPr>
        <w:tc>
          <w:tcPr>
            <w:tcW w:w="419" w:type="dxa"/>
            <w:vMerge/>
            <w:vAlign w:val="center"/>
          </w:tcPr>
          <w:p w14:paraId="6A8FEFD9" w14:textId="77777777" w:rsidR="00AE5A1D" w:rsidRPr="00D67D40" w:rsidRDefault="00AE5A1D" w:rsidP="003B73F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2EF144C7" w14:textId="0D6CDC57" w:rsidR="00AE5A1D" w:rsidRPr="00D67D40" w:rsidRDefault="00AE5A1D" w:rsidP="00AE5A1D">
            <w:pPr>
              <w:jc w:val="left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荒天等への対応（会場変更、規模縮小又は開催中止となった場合に、</w:t>
            </w:r>
            <w:r w:rsidR="002267C0">
              <w:rPr>
                <w:rFonts w:ascii="ＭＳ 明朝" w:eastAsia="ＭＳ 明朝" w:hAnsi="ＭＳ 明朝" w:hint="eastAsia"/>
              </w:rPr>
              <w:t>県委員会</w:t>
            </w:r>
            <w:r w:rsidRPr="00D67D40">
              <w:rPr>
                <w:rFonts w:ascii="ＭＳ 明朝" w:eastAsia="ＭＳ 明朝" w:hAnsi="ＭＳ 明朝" w:hint="eastAsia"/>
              </w:rPr>
              <w:t>の指示に基づく対応）</w:t>
            </w:r>
          </w:p>
        </w:tc>
        <w:tc>
          <w:tcPr>
            <w:tcW w:w="1549" w:type="dxa"/>
            <w:vAlign w:val="center"/>
          </w:tcPr>
          <w:p w14:paraId="78E8642D" w14:textId="77777777" w:rsidR="00AE5A1D" w:rsidRPr="00D67D40" w:rsidRDefault="00AE5A1D" w:rsidP="003B73F8">
            <w:pPr>
              <w:jc w:val="center"/>
              <w:rPr>
                <w:rFonts w:ascii="ＭＳ 明朝" w:eastAsia="ＭＳ 明朝" w:hAnsi="ＭＳ 明朝"/>
              </w:rPr>
            </w:pPr>
            <w:r w:rsidRPr="00D67D40">
              <w:rPr>
                <w:rFonts w:ascii="ＭＳ 明朝" w:eastAsia="ＭＳ 明朝" w:hAnsi="ＭＳ 明朝" w:hint="eastAsia"/>
              </w:rPr>
              <w:t>□可   □不可</w:t>
            </w:r>
          </w:p>
        </w:tc>
      </w:tr>
    </w:tbl>
    <w:p w14:paraId="04F8882F" w14:textId="555B8544" w:rsidR="00E03917" w:rsidRPr="00D67D40" w:rsidRDefault="00DA6C80" w:rsidP="00E03917">
      <w:pPr>
        <w:rPr>
          <w:rFonts w:ascii="ＭＳ 明朝" w:eastAsia="ＭＳ 明朝" w:hAnsi="ＭＳ 明朝"/>
        </w:rPr>
      </w:pPr>
      <w:r w:rsidRPr="00D67D40">
        <w:rPr>
          <w:rFonts w:ascii="ＭＳ 明朝" w:eastAsia="ＭＳ 明朝" w:hAnsi="ＭＳ 明朝" w:hint="eastAsia"/>
        </w:rPr>
        <w:t>※</w:t>
      </w:r>
      <w:r w:rsidR="003A3249" w:rsidRPr="00D67D40">
        <w:rPr>
          <w:rFonts w:ascii="ＭＳ 明朝" w:eastAsia="ＭＳ 明朝" w:hAnsi="ＭＳ 明朝" w:hint="eastAsia"/>
        </w:rPr>
        <w:t xml:space="preserve">　本調査票</w:t>
      </w:r>
      <w:r w:rsidR="007B0B64" w:rsidRPr="00D67D40">
        <w:rPr>
          <w:rFonts w:ascii="ＭＳ 明朝" w:eastAsia="ＭＳ 明朝" w:hAnsi="ＭＳ 明朝" w:hint="eastAsia"/>
        </w:rPr>
        <w:t>御申告いただいた内容は</w:t>
      </w:r>
      <w:r w:rsidR="002267C0">
        <w:rPr>
          <w:rFonts w:ascii="ＭＳ 明朝" w:eastAsia="ＭＳ 明朝" w:hAnsi="ＭＳ 明朝" w:hint="eastAsia"/>
        </w:rPr>
        <w:t>県委員会</w:t>
      </w:r>
      <w:r w:rsidR="005560C3" w:rsidRPr="00D67D40">
        <w:rPr>
          <w:rFonts w:ascii="ＭＳ 明朝" w:eastAsia="ＭＳ 明朝" w:hAnsi="ＭＳ 明朝" w:hint="eastAsia"/>
        </w:rPr>
        <w:t>で厳重に管理し、</w:t>
      </w:r>
      <w:r w:rsidR="002267C0">
        <w:rPr>
          <w:rFonts w:ascii="ＭＳ 明朝" w:eastAsia="ＭＳ 明朝" w:hAnsi="ＭＳ 明朝" w:hint="eastAsia"/>
        </w:rPr>
        <w:t>県委員会</w:t>
      </w:r>
      <w:r w:rsidR="003A3249" w:rsidRPr="00D67D40">
        <w:rPr>
          <w:rFonts w:ascii="ＭＳ 明朝" w:eastAsia="ＭＳ 明朝" w:hAnsi="ＭＳ 明朝" w:hint="eastAsia"/>
        </w:rPr>
        <w:t>の弁当調達関係</w:t>
      </w:r>
      <w:r w:rsidR="00E03917" w:rsidRPr="00D67D40">
        <w:rPr>
          <w:rFonts w:ascii="ＭＳ 明朝" w:eastAsia="ＭＳ 明朝" w:hAnsi="ＭＳ 明朝" w:hint="eastAsia"/>
        </w:rPr>
        <w:t>業</w:t>
      </w:r>
    </w:p>
    <w:p w14:paraId="668DB9D2" w14:textId="77777777" w:rsidR="00667931" w:rsidRDefault="00E03917" w:rsidP="00E03917">
      <w:pPr>
        <w:ind w:firstLineChars="200" w:firstLine="405"/>
        <w:rPr>
          <w:rFonts w:ascii="ＭＳ 明朝" w:eastAsia="ＭＳ 明朝" w:hAnsi="ＭＳ 明朝"/>
        </w:rPr>
      </w:pPr>
      <w:r w:rsidRPr="00D67D40">
        <w:rPr>
          <w:rFonts w:ascii="ＭＳ 明朝" w:eastAsia="ＭＳ 明朝" w:hAnsi="ＭＳ 明朝" w:hint="eastAsia"/>
        </w:rPr>
        <w:t>務</w:t>
      </w:r>
      <w:r w:rsidR="003A3249" w:rsidRPr="00D67D40">
        <w:rPr>
          <w:rFonts w:ascii="ＭＳ 明朝" w:eastAsia="ＭＳ 明朝" w:hAnsi="ＭＳ 明朝" w:hint="eastAsia"/>
        </w:rPr>
        <w:t>を</w:t>
      </w:r>
      <w:r w:rsidR="00E2647A" w:rsidRPr="00D67D40">
        <w:rPr>
          <w:rFonts w:ascii="ＭＳ 明朝" w:eastAsia="ＭＳ 明朝" w:hAnsi="ＭＳ 明朝" w:hint="eastAsia"/>
        </w:rPr>
        <w:t>行う</w:t>
      </w:r>
      <w:r w:rsidR="003A3249" w:rsidRPr="00D67D40">
        <w:rPr>
          <w:rFonts w:ascii="ＭＳ 明朝" w:eastAsia="ＭＳ 明朝" w:hAnsi="ＭＳ 明朝" w:hint="eastAsia"/>
        </w:rPr>
        <w:t>上で</w:t>
      </w:r>
      <w:r w:rsidR="00E2647A" w:rsidRPr="00D67D40">
        <w:rPr>
          <w:rFonts w:ascii="ＭＳ 明朝" w:eastAsia="ＭＳ 明朝" w:hAnsi="ＭＳ 明朝" w:hint="eastAsia"/>
        </w:rPr>
        <w:t>必要な場合（食品衛生指導に資するため、管轄</w:t>
      </w:r>
      <w:r w:rsidR="00667931">
        <w:rPr>
          <w:rFonts w:ascii="ＭＳ 明朝" w:eastAsia="ＭＳ 明朝" w:hAnsi="ＭＳ 明朝" w:hint="eastAsia"/>
        </w:rPr>
        <w:t>保健所</w:t>
      </w:r>
      <w:r w:rsidR="00E2647A" w:rsidRPr="00D67D40">
        <w:rPr>
          <w:rFonts w:ascii="ＭＳ 明朝" w:eastAsia="ＭＳ 明朝" w:hAnsi="ＭＳ 明朝" w:hint="eastAsia"/>
        </w:rPr>
        <w:t>等に必要な情報を提供するこ</w:t>
      </w:r>
    </w:p>
    <w:p w14:paraId="7FE5E687" w14:textId="3D399ECC" w:rsidR="00432822" w:rsidRPr="00D67D40" w:rsidRDefault="00E2647A" w:rsidP="00E03917">
      <w:pPr>
        <w:ind w:firstLineChars="200" w:firstLine="405"/>
        <w:rPr>
          <w:rFonts w:ascii="ＭＳ 明朝" w:eastAsia="ＭＳ 明朝" w:hAnsi="ＭＳ 明朝"/>
        </w:rPr>
      </w:pPr>
      <w:r w:rsidRPr="00D67D40">
        <w:rPr>
          <w:rFonts w:ascii="ＭＳ 明朝" w:eastAsia="ＭＳ 明朝" w:hAnsi="ＭＳ 明朝" w:hint="eastAsia"/>
        </w:rPr>
        <w:t>とを含む）に限り使用いたします。</w:t>
      </w:r>
    </w:p>
    <w:p w14:paraId="31C9C92C" w14:textId="0A51ABC0" w:rsidR="00171AC6" w:rsidRPr="00D67D40" w:rsidRDefault="005560C3">
      <w:pPr>
        <w:rPr>
          <w:rFonts w:ascii="ＭＳ 明朝" w:eastAsia="ＭＳ 明朝" w:hAnsi="ＭＳ 明朝"/>
        </w:rPr>
      </w:pPr>
      <w:r w:rsidRPr="00D67D40">
        <w:rPr>
          <w:rFonts w:ascii="ＭＳ 明朝" w:eastAsia="ＭＳ 明朝" w:hAnsi="ＭＳ 明朝" w:hint="eastAsia"/>
        </w:rPr>
        <w:t>※</w:t>
      </w:r>
      <w:r w:rsidR="003A3249" w:rsidRPr="00D67D40">
        <w:rPr>
          <w:rFonts w:ascii="ＭＳ 明朝" w:eastAsia="ＭＳ 明朝" w:hAnsi="ＭＳ 明朝" w:hint="eastAsia"/>
        </w:rPr>
        <w:t xml:space="preserve">　</w:t>
      </w:r>
      <w:r w:rsidRPr="00D67D40">
        <w:rPr>
          <w:rFonts w:ascii="ＭＳ 明朝" w:eastAsia="ＭＳ 明朝" w:hAnsi="ＭＳ 明朝" w:hint="eastAsia"/>
        </w:rPr>
        <w:t>本</w:t>
      </w:r>
      <w:r w:rsidR="003A3249" w:rsidRPr="00D67D40">
        <w:rPr>
          <w:rFonts w:ascii="ＭＳ 明朝" w:eastAsia="ＭＳ 明朝" w:hAnsi="ＭＳ 明朝" w:hint="eastAsia"/>
        </w:rPr>
        <w:t>調査</w:t>
      </w:r>
      <w:r w:rsidRPr="00D67D40">
        <w:rPr>
          <w:rFonts w:ascii="ＭＳ 明朝" w:eastAsia="ＭＳ 明朝" w:hAnsi="ＭＳ 明朝" w:hint="eastAsia"/>
        </w:rPr>
        <w:t>票は</w:t>
      </w:r>
      <w:r w:rsidR="00563058" w:rsidRPr="00D67D40">
        <w:rPr>
          <w:rFonts w:ascii="ＭＳ 明朝" w:eastAsia="ＭＳ 明朝" w:hAnsi="ＭＳ 明朝" w:hint="eastAsia"/>
        </w:rPr>
        <w:t>、</w:t>
      </w:r>
      <w:r w:rsidRPr="00D67D40">
        <w:rPr>
          <w:rFonts w:ascii="ＭＳ 明朝" w:eastAsia="ＭＳ 明朝" w:hAnsi="ＭＳ 明朝" w:hint="eastAsia"/>
        </w:rPr>
        <w:t>弁当調製施設ごとに作成し</w:t>
      </w:r>
      <w:r w:rsidR="00E03917" w:rsidRPr="00D67D40">
        <w:rPr>
          <w:rFonts w:ascii="ＭＳ 明朝" w:eastAsia="ＭＳ 明朝" w:hAnsi="ＭＳ 明朝" w:hint="eastAsia"/>
        </w:rPr>
        <w:t>、</w:t>
      </w:r>
      <w:r w:rsidRPr="00D67D40">
        <w:rPr>
          <w:rFonts w:ascii="ＭＳ 明朝" w:eastAsia="ＭＳ 明朝" w:hAnsi="ＭＳ 明朝" w:hint="eastAsia"/>
        </w:rPr>
        <w:t>提出してください。</w:t>
      </w:r>
    </w:p>
    <w:sectPr w:rsidR="00171AC6" w:rsidRPr="00D67D40" w:rsidSect="009E73AA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11FD" w14:textId="77777777" w:rsidR="003009D4" w:rsidRDefault="003009D4" w:rsidP="00892D27">
      <w:r>
        <w:separator/>
      </w:r>
    </w:p>
  </w:endnote>
  <w:endnote w:type="continuationSeparator" w:id="0">
    <w:p w14:paraId="3A46AE89" w14:textId="77777777" w:rsidR="003009D4" w:rsidRDefault="003009D4" w:rsidP="008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81E5" w14:textId="77777777" w:rsidR="003009D4" w:rsidRDefault="003009D4" w:rsidP="00892D27">
      <w:r>
        <w:separator/>
      </w:r>
    </w:p>
  </w:footnote>
  <w:footnote w:type="continuationSeparator" w:id="0">
    <w:p w14:paraId="6C51F7F5" w14:textId="77777777" w:rsidR="003009D4" w:rsidRDefault="003009D4" w:rsidP="0089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F8E" w14:textId="77777777" w:rsidR="009E73AA" w:rsidRDefault="009E73AA" w:rsidP="009E73AA">
    <w:pPr>
      <w:pStyle w:val="a3"/>
      <w:tabs>
        <w:tab w:val="clear" w:pos="4252"/>
        <w:tab w:val="clear" w:pos="8504"/>
        <w:tab w:val="left" w:pos="7815"/>
      </w:tabs>
    </w:pPr>
    <w:r w:rsidRPr="009E73AA">
      <w:rPr>
        <w:rFonts w:ascii="ＭＳ ゴシック" w:eastAsia="ＭＳ ゴシック" w:hAnsi="ＭＳ ゴシック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5B136" wp14:editId="65EC2F18">
              <wp:simplePos x="0" y="0"/>
              <wp:positionH relativeFrom="margin">
                <wp:align>right</wp:align>
              </wp:positionH>
              <wp:positionV relativeFrom="paragraph">
                <wp:posOffset>-238125</wp:posOffset>
              </wp:positionV>
              <wp:extent cx="1047750" cy="342900"/>
              <wp:effectExtent l="0" t="0" r="19050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0D79AB0" w14:textId="77777777" w:rsidR="009E73AA" w:rsidRPr="00D67D40" w:rsidRDefault="009E73AA" w:rsidP="009E73AA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D67D40">
                            <w:rPr>
                              <w:rFonts w:ascii="ＭＳ 明朝" w:eastAsia="ＭＳ 明朝" w:hAnsi="ＭＳ 明朝" w:hint="eastAsia"/>
                            </w:rPr>
                            <w:t>様式３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5B136" id="正方形/長方形 7" o:spid="_x0000_s1026" style="position:absolute;left:0;text-align:left;margin-left:31.3pt;margin-top:-18.75pt;width:82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" fillcolor="window" strokecolor="windowText" strokeweight="1pt">
              <v:textbox>
                <w:txbxContent>
                  <w:p w14:paraId="30D79AB0" w14:textId="77777777" w:rsidR="009E73AA" w:rsidRPr="00D67D40" w:rsidRDefault="009E73AA" w:rsidP="009E73AA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D67D40">
                      <w:rPr>
                        <w:rFonts w:ascii="ＭＳ 明朝" w:eastAsia="ＭＳ 明朝" w:hAnsi="ＭＳ 明朝" w:hint="eastAsia"/>
                      </w:rPr>
                      <w:t>様式３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54BE"/>
    <w:multiLevelType w:val="hybridMultilevel"/>
    <w:tmpl w:val="B54473E8"/>
    <w:lvl w:ilvl="0" w:tplc="630662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D3"/>
    <w:rsid w:val="000317DB"/>
    <w:rsid w:val="000D4885"/>
    <w:rsid w:val="0011736D"/>
    <w:rsid w:val="00171AC6"/>
    <w:rsid w:val="001D2D30"/>
    <w:rsid w:val="001E61EE"/>
    <w:rsid w:val="001F55A1"/>
    <w:rsid w:val="00215F49"/>
    <w:rsid w:val="002267C0"/>
    <w:rsid w:val="00272DE2"/>
    <w:rsid w:val="002B235C"/>
    <w:rsid w:val="002B6473"/>
    <w:rsid w:val="002D4075"/>
    <w:rsid w:val="003009D4"/>
    <w:rsid w:val="00300CAD"/>
    <w:rsid w:val="0038076E"/>
    <w:rsid w:val="003A04AB"/>
    <w:rsid w:val="003A3249"/>
    <w:rsid w:val="003B5E2B"/>
    <w:rsid w:val="003B73F8"/>
    <w:rsid w:val="003C7DBA"/>
    <w:rsid w:val="003E427B"/>
    <w:rsid w:val="0041576C"/>
    <w:rsid w:val="00427F8D"/>
    <w:rsid w:val="00432822"/>
    <w:rsid w:val="0048595C"/>
    <w:rsid w:val="004F6CCD"/>
    <w:rsid w:val="00554541"/>
    <w:rsid w:val="005560C3"/>
    <w:rsid w:val="00563058"/>
    <w:rsid w:val="005D4EA6"/>
    <w:rsid w:val="005E035E"/>
    <w:rsid w:val="006327E3"/>
    <w:rsid w:val="006332D3"/>
    <w:rsid w:val="00667931"/>
    <w:rsid w:val="006B1A32"/>
    <w:rsid w:val="00711864"/>
    <w:rsid w:val="00725539"/>
    <w:rsid w:val="00737C63"/>
    <w:rsid w:val="00750020"/>
    <w:rsid w:val="00767AED"/>
    <w:rsid w:val="007A5E55"/>
    <w:rsid w:val="007B0B64"/>
    <w:rsid w:val="007C3160"/>
    <w:rsid w:val="007E15C7"/>
    <w:rsid w:val="007F424C"/>
    <w:rsid w:val="007F659D"/>
    <w:rsid w:val="00847F09"/>
    <w:rsid w:val="00871DAE"/>
    <w:rsid w:val="008820DD"/>
    <w:rsid w:val="00892D27"/>
    <w:rsid w:val="008B3F21"/>
    <w:rsid w:val="0091429B"/>
    <w:rsid w:val="00941AC2"/>
    <w:rsid w:val="009632CB"/>
    <w:rsid w:val="009B34AE"/>
    <w:rsid w:val="009D5514"/>
    <w:rsid w:val="009E73AA"/>
    <w:rsid w:val="00A649AF"/>
    <w:rsid w:val="00A65B3F"/>
    <w:rsid w:val="00A936B4"/>
    <w:rsid w:val="00A97CF1"/>
    <w:rsid w:val="00AA5C49"/>
    <w:rsid w:val="00AE3756"/>
    <w:rsid w:val="00AE5A1D"/>
    <w:rsid w:val="00B04A22"/>
    <w:rsid w:val="00B1499C"/>
    <w:rsid w:val="00B26D8E"/>
    <w:rsid w:val="00B33379"/>
    <w:rsid w:val="00B55123"/>
    <w:rsid w:val="00B63A1D"/>
    <w:rsid w:val="00B85746"/>
    <w:rsid w:val="00B87038"/>
    <w:rsid w:val="00B96B62"/>
    <w:rsid w:val="00BB0CEC"/>
    <w:rsid w:val="00BB12C5"/>
    <w:rsid w:val="00BD7CD7"/>
    <w:rsid w:val="00C36A57"/>
    <w:rsid w:val="00C529F7"/>
    <w:rsid w:val="00C962A1"/>
    <w:rsid w:val="00CE6CB6"/>
    <w:rsid w:val="00D06A80"/>
    <w:rsid w:val="00D14EE8"/>
    <w:rsid w:val="00D610B2"/>
    <w:rsid w:val="00D67D40"/>
    <w:rsid w:val="00D81CAE"/>
    <w:rsid w:val="00D85BE8"/>
    <w:rsid w:val="00D97EC2"/>
    <w:rsid w:val="00DA6C80"/>
    <w:rsid w:val="00DC154F"/>
    <w:rsid w:val="00DD19D9"/>
    <w:rsid w:val="00DD286F"/>
    <w:rsid w:val="00DD32F3"/>
    <w:rsid w:val="00E03917"/>
    <w:rsid w:val="00E2647A"/>
    <w:rsid w:val="00E85E60"/>
    <w:rsid w:val="00EA307A"/>
    <w:rsid w:val="00ED7D6A"/>
    <w:rsid w:val="00EE6A3B"/>
    <w:rsid w:val="00F364D5"/>
    <w:rsid w:val="00F4772A"/>
    <w:rsid w:val="00F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921F80"/>
  <w15:chartTrackingRefBased/>
  <w15:docId w15:val="{BC873B98-9B8E-4CA7-B502-74081A83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D27"/>
  </w:style>
  <w:style w:type="paragraph" w:styleId="a5">
    <w:name w:val="footer"/>
    <w:basedOn w:val="a"/>
    <w:link w:val="a6"/>
    <w:uiPriority w:val="99"/>
    <w:unhideWhenUsed/>
    <w:rsid w:val="0089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D27"/>
  </w:style>
  <w:style w:type="table" w:styleId="a7">
    <w:name w:val="Table Grid"/>
    <w:basedOn w:val="a1"/>
    <w:uiPriority w:val="39"/>
    <w:rsid w:val="001F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201op</cp:lastModifiedBy>
  <cp:revision>9</cp:revision>
  <cp:lastPrinted>2025-07-24T02:38:00Z</cp:lastPrinted>
  <dcterms:created xsi:type="dcterms:W3CDTF">2025-05-26T01:36:00Z</dcterms:created>
  <dcterms:modified xsi:type="dcterms:W3CDTF">2025-08-05T00:45:00Z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