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B692" w14:textId="77777777" w:rsidR="00EE6A3B" w:rsidRPr="00531F78" w:rsidRDefault="00266825" w:rsidP="006E0AB7">
      <w:pPr>
        <w:jc w:val="center"/>
        <w:rPr>
          <w:rFonts w:ascii="ＭＳ 明朝" w:eastAsia="ＭＳ 明朝" w:hAnsi="ＭＳ 明朝"/>
          <w:sz w:val="24"/>
        </w:rPr>
      </w:pPr>
      <w:r w:rsidRPr="00531F78">
        <w:rPr>
          <w:rFonts w:ascii="ＭＳ 明朝" w:eastAsia="ＭＳ 明朝" w:hAnsi="ＭＳ 明朝" w:hint="eastAsia"/>
          <w:sz w:val="24"/>
        </w:rPr>
        <w:t>誓</w:t>
      </w:r>
      <w:r w:rsidR="002270A6" w:rsidRPr="00531F78">
        <w:rPr>
          <w:rFonts w:ascii="ＭＳ 明朝" w:eastAsia="ＭＳ 明朝" w:hAnsi="ＭＳ 明朝" w:hint="eastAsia"/>
          <w:sz w:val="24"/>
        </w:rPr>
        <w:t xml:space="preserve">　</w:t>
      </w:r>
      <w:r w:rsidRPr="00531F78">
        <w:rPr>
          <w:rFonts w:ascii="ＭＳ 明朝" w:eastAsia="ＭＳ 明朝" w:hAnsi="ＭＳ 明朝" w:hint="eastAsia"/>
          <w:sz w:val="24"/>
        </w:rPr>
        <w:t>約</w:t>
      </w:r>
      <w:r w:rsidR="002270A6" w:rsidRPr="00531F78">
        <w:rPr>
          <w:rFonts w:ascii="ＭＳ 明朝" w:eastAsia="ＭＳ 明朝" w:hAnsi="ＭＳ 明朝" w:hint="eastAsia"/>
          <w:sz w:val="24"/>
        </w:rPr>
        <w:t xml:space="preserve">　</w:t>
      </w:r>
      <w:r w:rsidRPr="00531F78">
        <w:rPr>
          <w:rFonts w:ascii="ＭＳ 明朝" w:eastAsia="ＭＳ 明朝" w:hAnsi="ＭＳ 明朝" w:hint="eastAsia"/>
          <w:sz w:val="24"/>
        </w:rPr>
        <w:t>書</w:t>
      </w:r>
    </w:p>
    <w:p w14:paraId="1652DDC0" w14:textId="77777777" w:rsidR="00266825" w:rsidRPr="00412660" w:rsidRDefault="00266825" w:rsidP="00A91D2F">
      <w:pPr>
        <w:rPr>
          <w:rFonts w:ascii="ＭＳ 明朝" w:eastAsia="ＭＳ 明朝" w:hAnsi="ＭＳ 明朝"/>
        </w:rPr>
      </w:pPr>
    </w:p>
    <w:p w14:paraId="0411D902" w14:textId="709A78BE" w:rsidR="00266825" w:rsidRDefault="00531F78" w:rsidP="00A91D2F">
      <w:pPr>
        <w:ind w:firstLineChars="100" w:firstLine="212"/>
        <w:rPr>
          <w:rFonts w:ascii="ＭＳ 明朝" w:eastAsia="ＭＳ 明朝" w:hAnsi="ＭＳ 明朝"/>
        </w:rPr>
      </w:pPr>
      <w:r w:rsidRPr="003B7A5E">
        <w:rPr>
          <w:rFonts w:ascii="ＭＳ 明朝" w:eastAsia="ＭＳ 明朝" w:hAnsi="ＭＳ 明朝" w:hint="eastAsia"/>
          <w:sz w:val="22"/>
        </w:rPr>
        <w:t>青の煌めきあおもり国スポ・障スポ</w:t>
      </w:r>
      <w:r w:rsidR="00A86587">
        <w:rPr>
          <w:rFonts w:ascii="ＭＳ 明朝" w:eastAsia="ＭＳ 明朝" w:hAnsi="ＭＳ 明朝" w:hint="eastAsia"/>
          <w:sz w:val="22"/>
        </w:rPr>
        <w:t>開・閉会式</w:t>
      </w:r>
      <w:r>
        <w:rPr>
          <w:rFonts w:ascii="ＭＳ 明朝" w:eastAsia="ＭＳ 明朝" w:hAnsi="ＭＳ 明朝" w:hint="eastAsia"/>
          <w:sz w:val="22"/>
        </w:rPr>
        <w:t>等に</w:t>
      </w:r>
      <w:r w:rsidRPr="003B7A5E">
        <w:rPr>
          <w:rFonts w:ascii="ＭＳ 明朝" w:eastAsia="ＭＳ 明朝" w:hAnsi="ＭＳ 明朝" w:hint="eastAsia"/>
          <w:sz w:val="22"/>
        </w:rPr>
        <w:t>係る弁当調製施設</w:t>
      </w:r>
      <w:r>
        <w:rPr>
          <w:rFonts w:ascii="ＭＳ 明朝" w:eastAsia="ＭＳ 明朝" w:hAnsi="ＭＳ 明朝" w:hint="eastAsia"/>
          <w:sz w:val="22"/>
        </w:rPr>
        <w:t>の</w:t>
      </w:r>
      <w:r w:rsidRPr="003B7A5E">
        <w:rPr>
          <w:rFonts w:ascii="ＭＳ 明朝" w:eastAsia="ＭＳ 明朝" w:hAnsi="ＭＳ 明朝" w:hint="eastAsia"/>
          <w:sz w:val="22"/>
        </w:rPr>
        <w:t>募集</w:t>
      </w:r>
      <w:r w:rsidR="00412660">
        <w:rPr>
          <w:rFonts w:ascii="ＭＳ 明朝" w:eastAsia="ＭＳ 明朝" w:hAnsi="ＭＳ 明朝" w:hint="eastAsia"/>
        </w:rPr>
        <w:t>に当</w:t>
      </w:r>
      <w:r w:rsidR="00266825">
        <w:rPr>
          <w:rFonts w:ascii="ＭＳ 明朝" w:eastAsia="ＭＳ 明朝" w:hAnsi="ＭＳ 明朝" w:hint="eastAsia"/>
        </w:rPr>
        <w:t>たり下記のことを誓約します。</w:t>
      </w:r>
    </w:p>
    <w:p w14:paraId="3BBED56D" w14:textId="77777777" w:rsidR="00266825" w:rsidRDefault="00266825" w:rsidP="00A91D2F">
      <w:pPr>
        <w:ind w:firstLineChars="100" w:firstLine="202"/>
        <w:rPr>
          <w:rFonts w:ascii="ＭＳ 明朝" w:eastAsia="ＭＳ 明朝" w:hAnsi="ＭＳ 明朝"/>
        </w:rPr>
      </w:pPr>
      <w:r>
        <w:rPr>
          <w:rFonts w:ascii="ＭＳ 明朝" w:eastAsia="ＭＳ 明朝" w:hAnsi="ＭＳ 明朝" w:hint="eastAsia"/>
        </w:rPr>
        <w:t>なお、弁当調製施設として選定された後に下記事項に違反した場合は、その選定を取り消されることについて異議申し立てはいたしません。</w:t>
      </w:r>
    </w:p>
    <w:p w14:paraId="230E9D2D" w14:textId="77777777" w:rsidR="00A91D2F" w:rsidRPr="00A91D2F" w:rsidRDefault="00A91D2F" w:rsidP="00277CF9">
      <w:pPr>
        <w:rPr>
          <w:rFonts w:ascii="ＭＳ 明朝" w:eastAsia="ＭＳ 明朝" w:hAnsi="ＭＳ 明朝"/>
        </w:rPr>
      </w:pPr>
    </w:p>
    <w:p w14:paraId="4B38F639" w14:textId="578EA03E" w:rsidR="00A91D2F" w:rsidRDefault="00266825" w:rsidP="00277CF9">
      <w:pPr>
        <w:pStyle w:val="a7"/>
      </w:pPr>
      <w:r>
        <w:rPr>
          <w:rFonts w:hint="eastAsia"/>
        </w:rPr>
        <w:t>記</w:t>
      </w:r>
    </w:p>
    <w:p w14:paraId="15A65047" w14:textId="77777777" w:rsidR="00277CF9" w:rsidRPr="00277CF9" w:rsidRDefault="00277CF9" w:rsidP="00277CF9"/>
    <w:p w14:paraId="634AD042" w14:textId="1C1CD484" w:rsidR="00266825" w:rsidRDefault="00412660" w:rsidP="00A91D2F">
      <w:pPr>
        <w:ind w:left="202" w:hangingChars="100" w:hanging="202"/>
        <w:rPr>
          <w:rFonts w:ascii="ＭＳ 明朝" w:eastAsia="ＭＳ 明朝" w:hAnsi="ＭＳ 明朝"/>
        </w:rPr>
      </w:pPr>
      <w:r>
        <w:rPr>
          <w:rFonts w:ascii="ＭＳ 明朝" w:eastAsia="ＭＳ 明朝" w:hAnsi="ＭＳ 明朝" w:hint="eastAsia"/>
        </w:rPr>
        <w:t xml:space="preserve">１　</w:t>
      </w:r>
      <w:r w:rsidR="00266825">
        <w:rPr>
          <w:rFonts w:ascii="ＭＳ 明朝" w:eastAsia="ＭＳ 明朝" w:hAnsi="ＭＳ 明朝" w:hint="eastAsia"/>
        </w:rPr>
        <w:t>食品衛生法</w:t>
      </w:r>
      <w:r>
        <w:rPr>
          <w:rFonts w:ascii="ＭＳ 明朝" w:eastAsia="ＭＳ 明朝" w:hAnsi="ＭＳ 明朝" w:hint="eastAsia"/>
        </w:rPr>
        <w:t>（昭和22年法律第233号）</w:t>
      </w:r>
      <w:r w:rsidR="00266825">
        <w:rPr>
          <w:rFonts w:ascii="ＭＳ 明朝" w:eastAsia="ＭＳ 明朝" w:hAnsi="ＭＳ 明朝" w:hint="eastAsia"/>
        </w:rPr>
        <w:t>に基づく営業許可を受けている弁当調製施設であること。</w:t>
      </w:r>
    </w:p>
    <w:p w14:paraId="482465DE" w14:textId="77777777" w:rsidR="00266825" w:rsidRDefault="00266825" w:rsidP="00A91D2F">
      <w:pPr>
        <w:ind w:left="202" w:hangingChars="100" w:hanging="202"/>
        <w:rPr>
          <w:rFonts w:ascii="ＭＳ 明朝" w:eastAsia="ＭＳ 明朝" w:hAnsi="ＭＳ 明朝"/>
        </w:rPr>
      </w:pPr>
      <w:r>
        <w:rPr>
          <w:rFonts w:ascii="ＭＳ 明朝" w:eastAsia="ＭＳ 明朝" w:hAnsi="ＭＳ 明朝" w:hint="eastAsia"/>
        </w:rPr>
        <w:t xml:space="preserve">２　</w:t>
      </w:r>
      <w:r w:rsidR="00580626">
        <w:rPr>
          <w:rFonts w:ascii="ＭＳ 明朝" w:eastAsia="ＭＳ 明朝" w:hAnsi="ＭＳ 明朝" w:hint="eastAsia"/>
        </w:rPr>
        <w:t>地方自治法施行令（昭和22年政令第16号）第167条の４に該当しないこと。</w:t>
      </w:r>
    </w:p>
    <w:p w14:paraId="3764D316" w14:textId="77777777" w:rsidR="00580018" w:rsidRDefault="00580018" w:rsidP="00A91D2F">
      <w:pPr>
        <w:ind w:left="202" w:hangingChars="100" w:hanging="202"/>
        <w:rPr>
          <w:rFonts w:ascii="ＭＳ 明朝" w:eastAsia="ＭＳ 明朝" w:hAnsi="ＭＳ 明朝"/>
        </w:rPr>
      </w:pPr>
      <w:r>
        <w:rPr>
          <w:rFonts w:ascii="ＭＳ 明朝" w:eastAsia="ＭＳ 明朝" w:hAnsi="ＭＳ 明朝" w:hint="eastAsia"/>
        </w:rPr>
        <w:t>３　国税、県税、市町村税について滞納がないこと。</w:t>
      </w:r>
    </w:p>
    <w:p w14:paraId="3202B9E0" w14:textId="1F07B6B7" w:rsidR="00580018" w:rsidRPr="00034812" w:rsidRDefault="00580018" w:rsidP="00A91D2F">
      <w:pPr>
        <w:ind w:left="202" w:hangingChars="100" w:hanging="202"/>
        <w:rPr>
          <w:rFonts w:ascii="ＭＳ 明朝" w:eastAsia="ＭＳ 明朝" w:hAnsi="ＭＳ 明朝"/>
        </w:rPr>
      </w:pPr>
      <w:r w:rsidRPr="00034812">
        <w:rPr>
          <w:rFonts w:ascii="ＭＳ 明朝" w:eastAsia="ＭＳ 明朝" w:hAnsi="ＭＳ 明朝" w:hint="eastAsia"/>
        </w:rPr>
        <w:t xml:space="preserve">４　</w:t>
      </w:r>
      <w:bookmarkStart w:id="0" w:name="_Hlk199356795"/>
      <w:r w:rsidR="00947573" w:rsidRPr="00034812">
        <w:rPr>
          <w:rFonts w:ascii="ＭＳ 明朝" w:eastAsia="ＭＳ 明朝" w:hAnsi="ＭＳ 明朝" w:hint="eastAsia"/>
        </w:rPr>
        <w:t>物品の製造の請負、買入れ及び借入れに係る</w:t>
      </w:r>
      <w:r w:rsidR="00034812" w:rsidRPr="00034812">
        <w:rPr>
          <w:rFonts w:ascii="ＭＳ 明朝" w:eastAsia="ＭＳ 明朝" w:hAnsi="ＭＳ 明朝" w:hint="eastAsia"/>
        </w:rPr>
        <w:t>契約並びに</w:t>
      </w:r>
      <w:r w:rsidR="00947573" w:rsidRPr="00034812">
        <w:rPr>
          <w:rFonts w:ascii="ＭＳ 明朝" w:eastAsia="ＭＳ 明朝" w:hAnsi="ＭＳ 明朝" w:hint="eastAsia"/>
        </w:rPr>
        <w:t>役務の提供を受ける契約に係る競争入札参加資格者名簿</w:t>
      </w:r>
      <w:r w:rsidR="00034812" w:rsidRPr="00034812">
        <w:rPr>
          <w:rFonts w:ascii="ＭＳ 明朝" w:eastAsia="ＭＳ 明朝" w:hAnsi="ＭＳ 明朝" w:hint="eastAsia"/>
        </w:rPr>
        <w:t>登載業者に関する指名停止要領</w:t>
      </w:r>
      <w:r w:rsidR="00277CF9" w:rsidRPr="00034812">
        <w:rPr>
          <w:rFonts w:ascii="ＭＳ 明朝" w:eastAsia="ＭＳ 明朝" w:hAnsi="ＭＳ 明朝" w:hint="eastAsia"/>
        </w:rPr>
        <w:t>に該当しないこと。</w:t>
      </w:r>
    </w:p>
    <w:bookmarkEnd w:id="0"/>
    <w:p w14:paraId="2DA199C6" w14:textId="35A854DA" w:rsidR="00580018" w:rsidRDefault="00580018" w:rsidP="00A91D2F">
      <w:pPr>
        <w:ind w:left="202" w:hangingChars="100" w:hanging="202"/>
        <w:rPr>
          <w:rFonts w:ascii="ＭＳ 明朝" w:eastAsia="ＭＳ 明朝" w:hAnsi="ＭＳ 明朝"/>
        </w:rPr>
      </w:pPr>
      <w:r>
        <w:rPr>
          <w:rFonts w:ascii="ＭＳ 明朝" w:eastAsia="ＭＳ 明朝" w:hAnsi="ＭＳ 明朝" w:hint="eastAsia"/>
        </w:rPr>
        <w:t xml:space="preserve">５　</w:t>
      </w:r>
      <w:r w:rsidR="00277CF9" w:rsidRPr="00277CF9">
        <w:rPr>
          <w:rFonts w:ascii="ＭＳ 明朝" w:eastAsia="ＭＳ 明朝" w:hAnsi="ＭＳ 明朝" w:hint="eastAsia"/>
        </w:rPr>
        <w:t>会社更生法（平成</w:t>
      </w:r>
      <w:r w:rsidR="00277CF9" w:rsidRPr="00277CF9">
        <w:rPr>
          <w:rFonts w:ascii="ＭＳ 明朝" w:eastAsia="ＭＳ 明朝" w:hAnsi="ＭＳ 明朝"/>
        </w:rPr>
        <w:t>14年法律第154号）又は民事再生法（平成11年法律第225号）に基づき更生手続開始又は民事再生手続開始の申立てがなされて</w:t>
      </w:r>
      <w:r w:rsidR="00277CF9">
        <w:rPr>
          <w:rFonts w:ascii="ＭＳ 明朝" w:eastAsia="ＭＳ 明朝" w:hAnsi="ＭＳ 明朝" w:hint="eastAsia"/>
        </w:rPr>
        <w:t>いないこと。</w:t>
      </w:r>
    </w:p>
    <w:p w14:paraId="2BB2E09B" w14:textId="31ED3C23" w:rsidR="00277CF9" w:rsidRDefault="00580018" w:rsidP="00277CF9">
      <w:pPr>
        <w:ind w:left="202" w:hangingChars="100" w:hanging="202"/>
        <w:rPr>
          <w:rFonts w:ascii="ＭＳ 明朝" w:eastAsia="ＭＳ 明朝" w:hAnsi="ＭＳ 明朝"/>
        </w:rPr>
      </w:pPr>
      <w:r>
        <w:rPr>
          <w:rFonts w:ascii="ＭＳ 明朝" w:eastAsia="ＭＳ 明朝" w:hAnsi="ＭＳ 明朝" w:hint="eastAsia"/>
        </w:rPr>
        <w:t xml:space="preserve">６　</w:t>
      </w:r>
      <w:bookmarkStart w:id="1" w:name="_Hlk199148980"/>
      <w:r w:rsidR="00676848" w:rsidRPr="00676848">
        <w:rPr>
          <w:rFonts w:ascii="ＭＳ 明朝" w:eastAsia="ＭＳ 明朝" w:hAnsi="ＭＳ 明朝" w:hint="eastAsia"/>
        </w:rPr>
        <w:t>暴力団</w:t>
      </w:r>
      <w:r w:rsidR="00CF231C">
        <w:rPr>
          <w:rFonts w:ascii="ＭＳ 明朝" w:eastAsia="ＭＳ 明朝" w:hAnsi="ＭＳ 明朝" w:hint="eastAsia"/>
        </w:rPr>
        <w:t>員による不当な行為の防止等に関する法律</w:t>
      </w:r>
      <w:r w:rsidR="00277CF9" w:rsidRPr="00676848">
        <w:rPr>
          <w:rFonts w:ascii="ＭＳ 明朝" w:eastAsia="ＭＳ 明朝" w:hAnsi="ＭＳ 明朝" w:hint="eastAsia"/>
        </w:rPr>
        <w:t>（平成</w:t>
      </w:r>
      <w:r w:rsidR="00277CF9" w:rsidRPr="00676848">
        <w:rPr>
          <w:rFonts w:ascii="ＭＳ 明朝" w:eastAsia="ＭＳ 明朝" w:hAnsi="ＭＳ 明朝"/>
        </w:rPr>
        <w:t>3年</w:t>
      </w:r>
      <w:r w:rsidR="00CF231C">
        <w:rPr>
          <w:rFonts w:ascii="ＭＳ 明朝" w:eastAsia="ＭＳ 明朝" w:hAnsi="ＭＳ 明朝" w:hint="eastAsia"/>
        </w:rPr>
        <w:t>法律第7</w:t>
      </w:r>
      <w:r w:rsidR="00CF231C">
        <w:rPr>
          <w:rFonts w:ascii="ＭＳ 明朝" w:eastAsia="ＭＳ 明朝" w:hAnsi="ＭＳ 明朝"/>
        </w:rPr>
        <w:t>7</w:t>
      </w:r>
      <w:r w:rsidR="00277CF9" w:rsidRPr="00676848">
        <w:rPr>
          <w:rFonts w:ascii="ＭＳ 明朝" w:eastAsia="ＭＳ 明朝" w:hAnsi="ＭＳ 明朝"/>
        </w:rPr>
        <w:t>号</w:t>
      </w:r>
      <w:r w:rsidR="00277CF9" w:rsidRPr="00676848">
        <w:rPr>
          <w:rFonts w:ascii="ＭＳ 明朝" w:eastAsia="ＭＳ 明朝" w:hAnsi="ＭＳ 明朝" w:hint="eastAsia"/>
        </w:rPr>
        <w:t>）第</w:t>
      </w:r>
      <w:r w:rsidR="00CF231C">
        <w:rPr>
          <w:rFonts w:ascii="ＭＳ 明朝" w:eastAsia="ＭＳ 明朝" w:hAnsi="ＭＳ 明朝" w:hint="eastAsia"/>
        </w:rPr>
        <w:t>2</w:t>
      </w:r>
      <w:r w:rsidR="00277CF9" w:rsidRPr="00676848">
        <w:rPr>
          <w:rFonts w:ascii="ＭＳ 明朝" w:eastAsia="ＭＳ 明朝" w:hAnsi="ＭＳ 明朝" w:hint="eastAsia"/>
        </w:rPr>
        <w:t>条</w:t>
      </w:r>
      <w:r w:rsidR="005F0A9B">
        <w:rPr>
          <w:rFonts w:ascii="ＭＳ 明朝" w:eastAsia="ＭＳ 明朝" w:hAnsi="ＭＳ 明朝" w:hint="eastAsia"/>
        </w:rPr>
        <w:t>第</w:t>
      </w:r>
      <w:r w:rsidR="00CF231C">
        <w:rPr>
          <w:rFonts w:ascii="ＭＳ 明朝" w:eastAsia="ＭＳ 明朝" w:hAnsi="ＭＳ 明朝" w:hint="eastAsia"/>
        </w:rPr>
        <w:t>2</w:t>
      </w:r>
      <w:r w:rsidR="005F0A9B">
        <w:rPr>
          <w:rFonts w:ascii="ＭＳ 明朝" w:eastAsia="ＭＳ 明朝" w:hAnsi="ＭＳ 明朝" w:hint="eastAsia"/>
        </w:rPr>
        <w:t>号～第</w:t>
      </w:r>
      <w:r w:rsidR="00CF231C">
        <w:rPr>
          <w:rFonts w:ascii="ＭＳ 明朝" w:eastAsia="ＭＳ 明朝" w:hAnsi="ＭＳ 明朝" w:hint="eastAsia"/>
        </w:rPr>
        <w:t>6</w:t>
      </w:r>
      <w:r w:rsidR="005F0A9B">
        <w:rPr>
          <w:rFonts w:ascii="ＭＳ 明朝" w:eastAsia="ＭＳ 明朝" w:hAnsi="ＭＳ 明朝" w:hint="eastAsia"/>
        </w:rPr>
        <w:t>号</w:t>
      </w:r>
      <w:r w:rsidR="00277CF9" w:rsidRPr="00676848">
        <w:rPr>
          <w:rFonts w:ascii="ＭＳ 明朝" w:eastAsia="ＭＳ 明朝" w:hAnsi="ＭＳ 明朝" w:hint="eastAsia"/>
        </w:rPr>
        <w:t>に該当しないこと</w:t>
      </w:r>
      <w:r w:rsidR="00277CF9" w:rsidRPr="005F0A9B">
        <w:rPr>
          <w:rFonts w:ascii="ＭＳ 明朝" w:eastAsia="ＭＳ 明朝" w:hAnsi="ＭＳ 明朝" w:hint="eastAsia"/>
        </w:rPr>
        <w:t>。</w:t>
      </w:r>
    </w:p>
    <w:bookmarkEnd w:id="1"/>
    <w:p w14:paraId="0D656077" w14:textId="1F814A67" w:rsidR="00434F70" w:rsidRPr="00215255" w:rsidRDefault="00434F70" w:rsidP="00A91D2F">
      <w:pPr>
        <w:ind w:left="202" w:hangingChars="100" w:hanging="202"/>
        <w:rPr>
          <w:rFonts w:ascii="ＭＳ 明朝" w:eastAsia="ＭＳ 明朝" w:hAnsi="ＭＳ 明朝"/>
        </w:rPr>
      </w:pPr>
      <w:r>
        <w:rPr>
          <w:rFonts w:ascii="ＭＳ 明朝" w:eastAsia="ＭＳ 明朝" w:hAnsi="ＭＳ 明朝" w:hint="eastAsia"/>
        </w:rPr>
        <w:t>７　使用する弁当調製施設は、</w:t>
      </w:r>
      <w:r w:rsidR="00215255">
        <w:rPr>
          <w:rFonts w:ascii="ＭＳ 明朝" w:eastAsia="ＭＳ 明朝" w:hAnsi="ＭＳ 明朝" w:hint="eastAsia"/>
        </w:rPr>
        <w:t>過去３年間(</w:t>
      </w:r>
      <w:r w:rsidR="00277CF9">
        <w:rPr>
          <w:rFonts w:ascii="ＭＳ 明朝" w:eastAsia="ＭＳ 明朝" w:hAnsi="ＭＳ 明朝" w:hint="eastAsia"/>
        </w:rPr>
        <w:t>令和</w:t>
      </w:r>
      <w:r w:rsidR="005F0A9B">
        <w:rPr>
          <w:rFonts w:ascii="ＭＳ 明朝" w:eastAsia="ＭＳ 明朝" w:hAnsi="ＭＳ 明朝" w:hint="eastAsia"/>
        </w:rPr>
        <w:t>５</w:t>
      </w:r>
      <w:r w:rsidR="00277CF9">
        <w:rPr>
          <w:rFonts w:ascii="ＭＳ 明朝" w:eastAsia="ＭＳ 明朝" w:hAnsi="ＭＳ 明朝" w:hint="eastAsia"/>
        </w:rPr>
        <w:t>年</w:t>
      </w:r>
      <w:r w:rsidR="00215255">
        <w:rPr>
          <w:rFonts w:ascii="ＭＳ 明朝" w:eastAsia="ＭＳ 明朝" w:hAnsi="ＭＳ 明朝" w:hint="eastAsia"/>
        </w:rPr>
        <w:t>５月30</w:t>
      </w:r>
      <w:r w:rsidR="00277CF9">
        <w:rPr>
          <w:rFonts w:ascii="ＭＳ 明朝" w:eastAsia="ＭＳ 明朝" w:hAnsi="ＭＳ 明朝" w:hint="eastAsia"/>
        </w:rPr>
        <w:t>日以降</w:t>
      </w:r>
      <w:r w:rsidR="00215255">
        <w:rPr>
          <w:rFonts w:ascii="ＭＳ 明朝" w:eastAsia="ＭＳ 明朝" w:hAnsi="ＭＳ 明朝" w:hint="eastAsia"/>
        </w:rPr>
        <w:t>)</w:t>
      </w:r>
      <w:r w:rsidR="00277CF9">
        <w:rPr>
          <w:rFonts w:ascii="ＭＳ 明朝" w:eastAsia="ＭＳ 明朝" w:hAnsi="ＭＳ 明朝" w:hint="eastAsia"/>
        </w:rPr>
        <w:t>に</w:t>
      </w:r>
      <w:r>
        <w:rPr>
          <w:rFonts w:ascii="ＭＳ 明朝" w:eastAsia="ＭＳ 明朝" w:hAnsi="ＭＳ 明朝" w:hint="eastAsia"/>
        </w:rPr>
        <w:t>、</w:t>
      </w:r>
      <w:r w:rsidR="00277CF9">
        <w:rPr>
          <w:rFonts w:ascii="ＭＳ 明朝" w:eastAsia="ＭＳ 明朝" w:hAnsi="ＭＳ 明朝" w:hint="eastAsia"/>
        </w:rPr>
        <w:t>食中毒発生等により</w:t>
      </w:r>
      <w:r>
        <w:rPr>
          <w:rFonts w:ascii="ＭＳ 明朝" w:eastAsia="ＭＳ 明朝" w:hAnsi="ＭＳ 明朝" w:hint="eastAsia"/>
        </w:rPr>
        <w:t>食品衛生法に基づく営業停止等の処分を受けていないこと。</w:t>
      </w:r>
      <w:r w:rsidR="00215255" w:rsidRPr="00215255">
        <w:rPr>
          <w:rFonts w:ascii="ＭＳ 明朝" w:eastAsia="ＭＳ 明朝" w:hAnsi="ＭＳ 明朝" w:hint="eastAsia"/>
        </w:rPr>
        <w:t>ただし、保健所の監視指導を受けて問題がないことが確認できた場合はこの限りではない。</w:t>
      </w:r>
    </w:p>
    <w:p w14:paraId="0532633E" w14:textId="30340C21" w:rsidR="00434F70" w:rsidRDefault="00434F70" w:rsidP="00A91D2F">
      <w:pPr>
        <w:ind w:left="202" w:hangingChars="100" w:hanging="202"/>
        <w:rPr>
          <w:rFonts w:ascii="ＭＳ 明朝" w:eastAsia="ＭＳ 明朝" w:hAnsi="ＭＳ 明朝"/>
        </w:rPr>
      </w:pPr>
      <w:r>
        <w:rPr>
          <w:rFonts w:ascii="ＭＳ 明朝" w:eastAsia="ＭＳ 明朝" w:hAnsi="ＭＳ 明朝" w:hint="eastAsia"/>
        </w:rPr>
        <w:t xml:space="preserve">８　</w:t>
      </w:r>
      <w:r w:rsidR="00FB16B1">
        <w:rPr>
          <w:rFonts w:ascii="ＭＳ 明朝" w:eastAsia="ＭＳ 明朝" w:hAnsi="ＭＳ 明朝" w:hint="eastAsia"/>
        </w:rPr>
        <w:t>使用する弁当調製施設は、死亡後遺障害補</w:t>
      </w:r>
      <w:r w:rsidR="00412660">
        <w:rPr>
          <w:rFonts w:ascii="ＭＳ 明朝" w:eastAsia="ＭＳ 明朝" w:hAnsi="ＭＳ 明朝" w:hint="eastAsia"/>
        </w:rPr>
        <w:t>償額が１事故１億円以上の食品賠償保険等に加入していること、</w:t>
      </w:r>
      <w:r w:rsidR="00277CF9">
        <w:rPr>
          <w:rFonts w:ascii="ＭＳ 明朝" w:eastAsia="ＭＳ 明朝" w:hAnsi="ＭＳ 明朝" w:hint="eastAsia"/>
        </w:rPr>
        <w:t>若しくは</w:t>
      </w:r>
      <w:r w:rsidR="00531F78" w:rsidRPr="003B7A5E">
        <w:rPr>
          <w:rFonts w:ascii="ＭＳ 明朝" w:eastAsia="ＭＳ 明朝" w:hAnsi="ＭＳ 明朝" w:hint="eastAsia"/>
          <w:sz w:val="22"/>
        </w:rPr>
        <w:t>青の煌めきあおもり国スポ・障スポ</w:t>
      </w:r>
      <w:r w:rsidR="00FB16B1">
        <w:rPr>
          <w:rFonts w:ascii="ＭＳ 明朝" w:eastAsia="ＭＳ 明朝" w:hAnsi="ＭＳ 明朝" w:hint="eastAsia"/>
        </w:rPr>
        <w:t>期間中に加入できること。</w:t>
      </w:r>
    </w:p>
    <w:p w14:paraId="7915E2DD" w14:textId="1BF9DEFF" w:rsidR="00FB16B1" w:rsidRDefault="00FB16B1" w:rsidP="00A91D2F">
      <w:pPr>
        <w:ind w:left="202" w:hangingChars="100" w:hanging="202"/>
        <w:rPr>
          <w:rFonts w:ascii="ＭＳ 明朝" w:eastAsia="ＭＳ 明朝" w:hAnsi="ＭＳ 明朝"/>
        </w:rPr>
      </w:pPr>
      <w:r>
        <w:rPr>
          <w:rFonts w:ascii="ＭＳ 明朝" w:eastAsia="ＭＳ 明朝" w:hAnsi="ＭＳ 明朝" w:hint="eastAsia"/>
        </w:rPr>
        <w:t xml:space="preserve">９　</w:t>
      </w:r>
      <w:r w:rsidR="00531F78" w:rsidRPr="003B7A5E">
        <w:rPr>
          <w:rFonts w:ascii="ＭＳ 明朝" w:eastAsia="ＭＳ 明朝" w:hAnsi="ＭＳ 明朝" w:hint="eastAsia"/>
          <w:sz w:val="22"/>
        </w:rPr>
        <w:t>青の煌めきあおもり国スポ・障スポ</w:t>
      </w:r>
      <w:r>
        <w:rPr>
          <w:rFonts w:ascii="ＭＳ 明朝" w:eastAsia="ＭＳ 明朝" w:hAnsi="ＭＳ 明朝" w:hint="eastAsia"/>
        </w:rPr>
        <w:t>食品衛生対策実施要領に規定する事項等、管轄</w:t>
      </w:r>
      <w:r w:rsidR="00980CCB">
        <w:rPr>
          <w:rFonts w:ascii="ＭＳ 明朝" w:eastAsia="ＭＳ 明朝" w:hAnsi="ＭＳ 明朝" w:hint="eastAsia"/>
        </w:rPr>
        <w:t>保健所</w:t>
      </w:r>
      <w:r>
        <w:rPr>
          <w:rFonts w:ascii="ＭＳ 明朝" w:eastAsia="ＭＳ 明朝" w:hAnsi="ＭＳ 明朝" w:hint="eastAsia"/>
        </w:rPr>
        <w:t>による食品衛生指導に速やかに</w:t>
      </w:r>
      <w:r w:rsidR="008A6002">
        <w:rPr>
          <w:rFonts w:ascii="ＭＳ 明朝" w:eastAsia="ＭＳ 明朝" w:hAnsi="ＭＳ 明朝" w:hint="eastAsia"/>
        </w:rPr>
        <w:t>従うこと。</w:t>
      </w:r>
    </w:p>
    <w:p w14:paraId="57AD31F8" w14:textId="77777777" w:rsidR="008A6002" w:rsidRDefault="008A6002" w:rsidP="00A91D2F">
      <w:pPr>
        <w:ind w:left="202" w:hangingChars="100" w:hanging="202"/>
        <w:rPr>
          <w:rFonts w:ascii="ＭＳ 明朝" w:eastAsia="ＭＳ 明朝" w:hAnsi="ＭＳ 明朝"/>
        </w:rPr>
      </w:pPr>
      <w:r>
        <w:rPr>
          <w:rFonts w:ascii="ＭＳ 明朝" w:eastAsia="ＭＳ 明朝" w:hAnsi="ＭＳ 明朝" w:hint="eastAsia"/>
        </w:rPr>
        <w:t>10　弁当調製を第三者に再委託しないこと。</w:t>
      </w:r>
    </w:p>
    <w:p w14:paraId="2A62D056" w14:textId="77777777" w:rsidR="008A6002" w:rsidRDefault="008A6002" w:rsidP="00A91D2F">
      <w:pPr>
        <w:ind w:left="202" w:hangingChars="100" w:hanging="202"/>
        <w:rPr>
          <w:rFonts w:ascii="ＭＳ 明朝" w:eastAsia="ＭＳ 明朝" w:hAnsi="ＭＳ 明朝"/>
        </w:rPr>
      </w:pPr>
      <w:r>
        <w:rPr>
          <w:rFonts w:ascii="ＭＳ 明朝" w:eastAsia="ＭＳ 明朝" w:hAnsi="ＭＳ 明朝" w:hint="eastAsia"/>
        </w:rPr>
        <w:t xml:space="preserve">　</w:t>
      </w:r>
    </w:p>
    <w:p w14:paraId="2BDF3388" w14:textId="1CE33673" w:rsidR="008A6002" w:rsidRDefault="008A6002" w:rsidP="00A91D2F">
      <w:pPr>
        <w:ind w:left="202" w:hangingChars="100" w:hanging="202"/>
        <w:rPr>
          <w:rFonts w:ascii="ＭＳ 明朝" w:eastAsia="ＭＳ 明朝" w:hAnsi="ＭＳ 明朝"/>
        </w:rPr>
      </w:pPr>
      <w:r>
        <w:rPr>
          <w:rFonts w:ascii="ＭＳ 明朝" w:eastAsia="ＭＳ 明朝" w:hAnsi="ＭＳ 明朝" w:hint="eastAsia"/>
        </w:rPr>
        <w:t>令和</w:t>
      </w:r>
      <w:r w:rsidR="00531F78">
        <w:rPr>
          <w:rFonts w:ascii="ＭＳ 明朝" w:eastAsia="ＭＳ 明朝" w:hAnsi="ＭＳ 明朝" w:hint="eastAsia"/>
        </w:rPr>
        <w:t>７年</w:t>
      </w:r>
      <w:r>
        <w:rPr>
          <w:rFonts w:ascii="ＭＳ 明朝" w:eastAsia="ＭＳ 明朝" w:hAnsi="ＭＳ 明朝" w:hint="eastAsia"/>
        </w:rPr>
        <w:t>（</w:t>
      </w:r>
      <w:r w:rsidR="00531F78">
        <w:rPr>
          <w:rFonts w:ascii="ＭＳ 明朝" w:eastAsia="ＭＳ 明朝" w:hAnsi="ＭＳ 明朝" w:hint="eastAsia"/>
        </w:rPr>
        <w:t>2025年</w:t>
      </w:r>
      <w:r w:rsidR="00627B63">
        <w:rPr>
          <w:rFonts w:ascii="ＭＳ 明朝" w:eastAsia="ＭＳ 明朝" w:hAnsi="ＭＳ 明朝" w:hint="eastAsia"/>
        </w:rPr>
        <w:t xml:space="preserve">）　　</w:t>
      </w:r>
      <w:r>
        <w:rPr>
          <w:rFonts w:ascii="ＭＳ 明朝" w:eastAsia="ＭＳ 明朝" w:hAnsi="ＭＳ 明朝" w:hint="eastAsia"/>
        </w:rPr>
        <w:t>月　　日</w:t>
      </w:r>
    </w:p>
    <w:p w14:paraId="2CC8BC67" w14:textId="77777777" w:rsidR="00412660" w:rsidRPr="00531F78" w:rsidRDefault="00412660" w:rsidP="00A91D2F">
      <w:pPr>
        <w:ind w:left="202" w:hangingChars="100" w:hanging="202"/>
        <w:rPr>
          <w:rFonts w:ascii="ＭＳ 明朝" w:eastAsia="ＭＳ 明朝" w:hAnsi="ＭＳ 明朝"/>
        </w:rPr>
      </w:pPr>
    </w:p>
    <w:p w14:paraId="2BF086A6" w14:textId="0C0F552B" w:rsidR="008A6002" w:rsidRDefault="00531F78" w:rsidP="00A91D2F">
      <w:pPr>
        <w:rPr>
          <w:rFonts w:ascii="ＭＳ 明朝" w:eastAsia="ＭＳ 明朝" w:hAnsi="ＭＳ 明朝"/>
        </w:rPr>
      </w:pPr>
      <w:r w:rsidRPr="003B7A5E">
        <w:rPr>
          <w:rFonts w:ascii="ＭＳ 明朝" w:eastAsia="ＭＳ 明朝" w:hAnsi="ＭＳ 明朝" w:hint="eastAsia"/>
          <w:sz w:val="22"/>
        </w:rPr>
        <w:t>青の煌めきあおもり国スポ・障スポ</w:t>
      </w:r>
      <w:r w:rsidR="008A6002">
        <w:rPr>
          <w:rFonts w:ascii="ＭＳ 明朝" w:eastAsia="ＭＳ 明朝" w:hAnsi="ＭＳ 明朝" w:hint="eastAsia"/>
        </w:rPr>
        <w:t>実行委員会</w:t>
      </w:r>
    </w:p>
    <w:p w14:paraId="79DA8AC9" w14:textId="77777777" w:rsidR="00531F78" w:rsidRPr="003B7A5E" w:rsidRDefault="00531F78" w:rsidP="00531F78">
      <w:pPr>
        <w:ind w:firstLineChars="1000" w:firstLine="2125"/>
        <w:rPr>
          <w:rFonts w:ascii="ＭＳ 明朝" w:eastAsia="ＭＳ 明朝" w:hAnsi="ＭＳ 明朝"/>
          <w:sz w:val="22"/>
        </w:rPr>
      </w:pPr>
      <w:r w:rsidRPr="003B7A5E">
        <w:rPr>
          <w:rFonts w:ascii="ＭＳ 明朝" w:eastAsia="ＭＳ 明朝" w:hAnsi="ＭＳ 明朝" w:hint="eastAsia"/>
          <w:sz w:val="22"/>
        </w:rPr>
        <w:t xml:space="preserve">会長　</w:t>
      </w:r>
      <w:r w:rsidRPr="00D91B3A">
        <w:rPr>
          <w:rFonts w:ascii="ＭＳ 明朝" w:eastAsia="ＭＳ 明朝" w:hAnsi="ＭＳ 明朝" w:hint="eastAsia"/>
          <w:sz w:val="22"/>
        </w:rPr>
        <w:t>宮下　宗一郎</w:t>
      </w:r>
      <w:r w:rsidRPr="003B7A5E">
        <w:rPr>
          <w:rFonts w:ascii="ＭＳ 明朝" w:eastAsia="ＭＳ 明朝" w:hAnsi="ＭＳ 明朝" w:hint="eastAsia"/>
          <w:sz w:val="22"/>
        </w:rPr>
        <w:t xml:space="preserve">　様</w:t>
      </w:r>
    </w:p>
    <w:p w14:paraId="456A4FDE" w14:textId="5E54D922" w:rsidR="008A6002" w:rsidRPr="00580018" w:rsidRDefault="008A6002" w:rsidP="00531F78">
      <w:pPr>
        <w:rPr>
          <w:rFonts w:ascii="ＭＳ 明朝" w:eastAsia="ＭＳ 明朝" w:hAnsi="ＭＳ 明朝"/>
        </w:rPr>
      </w:pPr>
    </w:p>
    <w:p w14:paraId="1A86CF04" w14:textId="77777777" w:rsidR="00580018" w:rsidRPr="00597E8D" w:rsidRDefault="00580018" w:rsidP="00A91D2F">
      <w:pPr>
        <w:ind w:left="202" w:hangingChars="100" w:hanging="202"/>
        <w:rPr>
          <w:rFonts w:ascii="ＭＳ 明朝" w:eastAsia="ＭＳ 明朝" w:hAnsi="ＭＳ 明朝"/>
        </w:rPr>
      </w:pPr>
    </w:p>
    <w:p w14:paraId="40C09E5A" w14:textId="56203488" w:rsidR="00266825" w:rsidRDefault="008A6002" w:rsidP="00A91D2F">
      <w:pPr>
        <w:pStyle w:val="a9"/>
        <w:ind w:right="840" w:firstLineChars="1400" w:firstLine="2835"/>
        <w:jc w:val="both"/>
      </w:pPr>
      <w:r>
        <w:rPr>
          <w:rFonts w:hint="eastAsia"/>
        </w:rPr>
        <w:t>所在地</w:t>
      </w:r>
      <w:r w:rsidR="00531F78">
        <w:rPr>
          <w:rFonts w:hint="eastAsia"/>
        </w:rPr>
        <w:t xml:space="preserve">　</w:t>
      </w:r>
    </w:p>
    <w:p w14:paraId="3887AAA1" w14:textId="77777777" w:rsidR="00A91D2F" w:rsidRDefault="00A91D2F" w:rsidP="00A91D2F">
      <w:pPr>
        <w:pStyle w:val="a9"/>
        <w:ind w:right="840" w:firstLineChars="1400" w:firstLine="2835"/>
        <w:jc w:val="both"/>
      </w:pPr>
    </w:p>
    <w:p w14:paraId="47A9A45A" w14:textId="77777777" w:rsidR="00266825" w:rsidRPr="00A91D2F" w:rsidRDefault="00A91D2F" w:rsidP="00A91D2F">
      <w:pPr>
        <w:pStyle w:val="a9"/>
        <w:ind w:right="-2" w:firstLineChars="1400" w:firstLine="2835"/>
        <w:jc w:val="both"/>
        <w:rPr>
          <w:u w:val="single"/>
        </w:rPr>
      </w:pPr>
      <w:r>
        <w:rPr>
          <w:rFonts w:hint="eastAsia"/>
          <w:u w:val="single"/>
        </w:rPr>
        <w:t xml:space="preserve">　　　　　　　　　　　　　　　　　　　　　　　　　　　　　</w:t>
      </w:r>
    </w:p>
    <w:p w14:paraId="5212DD92" w14:textId="77777777" w:rsidR="00A91D2F" w:rsidRDefault="00A91D2F" w:rsidP="00A91D2F">
      <w:pPr>
        <w:ind w:firstLineChars="1400" w:firstLine="2835"/>
        <w:rPr>
          <w:rFonts w:ascii="ＭＳ 明朝" w:eastAsia="ＭＳ 明朝" w:hAnsi="ＭＳ 明朝"/>
        </w:rPr>
      </w:pPr>
      <w:r>
        <w:rPr>
          <w:rFonts w:ascii="ＭＳ 明朝" w:eastAsia="ＭＳ 明朝" w:hAnsi="ＭＳ 明朝" w:hint="eastAsia"/>
        </w:rPr>
        <w:t>応募者氏名（法人にあっては名称及び代表者氏名）</w:t>
      </w:r>
      <w:r w:rsidR="00627B63">
        <w:rPr>
          <w:rFonts w:ascii="ＭＳ 明朝" w:eastAsia="ＭＳ 明朝" w:hAnsi="ＭＳ 明朝" w:hint="eastAsia"/>
        </w:rPr>
        <w:t>※自署</w:t>
      </w:r>
    </w:p>
    <w:p w14:paraId="38CB11D1" w14:textId="77777777" w:rsidR="00A91D2F" w:rsidRDefault="00A91D2F" w:rsidP="00A91D2F">
      <w:pPr>
        <w:ind w:firstLineChars="1400" w:firstLine="2835"/>
        <w:rPr>
          <w:rFonts w:ascii="ＭＳ 明朝" w:eastAsia="ＭＳ 明朝" w:hAnsi="ＭＳ 明朝"/>
        </w:rPr>
      </w:pPr>
    </w:p>
    <w:p w14:paraId="6177485B" w14:textId="77777777" w:rsidR="00A91D2F" w:rsidRPr="00412660" w:rsidRDefault="00A91D2F" w:rsidP="00412660">
      <w:pPr>
        <w:ind w:firstLineChars="1400" w:firstLine="2835"/>
        <w:rPr>
          <w:rFonts w:ascii="ＭＳ 明朝" w:eastAsia="ＭＳ 明朝" w:hAnsi="ＭＳ 明朝"/>
          <w:u w:val="single"/>
        </w:rPr>
      </w:pPr>
      <w:r>
        <w:rPr>
          <w:rFonts w:ascii="ＭＳ 明朝" w:eastAsia="ＭＳ 明朝" w:hAnsi="ＭＳ 明朝" w:hint="eastAsia"/>
          <w:u w:val="single"/>
        </w:rPr>
        <w:t xml:space="preserve">　　　　　　　　　　　　　　　　　　　　　　　　　　　　　</w:t>
      </w:r>
    </w:p>
    <w:sectPr w:rsidR="00A91D2F" w:rsidRPr="00412660" w:rsidSect="00A91D2F">
      <w:headerReference w:type="default" r:id="rId7"/>
      <w:pgSz w:w="11906" w:h="16838" w:code="9"/>
      <w:pgMar w:top="1418" w:right="1418" w:bottom="1418" w:left="1418" w:header="851" w:footer="992" w:gutter="0"/>
      <w:cols w:space="425"/>
      <w:docGrid w:type="linesAndChars" w:linePitch="33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B2AE" w14:textId="77777777" w:rsidR="0016204E" w:rsidRDefault="0016204E" w:rsidP="00266825">
      <w:r>
        <w:separator/>
      </w:r>
    </w:p>
  </w:endnote>
  <w:endnote w:type="continuationSeparator" w:id="0">
    <w:p w14:paraId="17982814" w14:textId="77777777" w:rsidR="0016204E" w:rsidRDefault="0016204E" w:rsidP="0026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9CC3" w14:textId="77777777" w:rsidR="0016204E" w:rsidRDefault="0016204E" w:rsidP="00266825">
      <w:r>
        <w:separator/>
      </w:r>
    </w:p>
  </w:footnote>
  <w:footnote w:type="continuationSeparator" w:id="0">
    <w:p w14:paraId="1D1EDF64" w14:textId="77777777" w:rsidR="0016204E" w:rsidRDefault="0016204E" w:rsidP="00266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4E83" w14:textId="77777777" w:rsidR="007434B2" w:rsidRDefault="007434B2">
    <w:pPr>
      <w:pStyle w:val="a3"/>
    </w:pPr>
    <w:r w:rsidRPr="002877D7">
      <w:rPr>
        <w:rFonts w:ascii="ＭＳ ゴシック" w:eastAsia="ＭＳ ゴシック" w:hAnsi="ＭＳ ゴシック" w:hint="eastAsia"/>
        <w:noProof/>
        <w:sz w:val="28"/>
      </w:rPr>
      <mc:AlternateContent>
        <mc:Choice Requires="wps">
          <w:drawing>
            <wp:anchor distT="0" distB="0" distL="114300" distR="114300" simplePos="0" relativeHeight="251659264" behindDoc="0" locked="0" layoutInCell="1" allowOverlap="1" wp14:anchorId="30D0C2EF" wp14:editId="53D317A0">
              <wp:simplePos x="0" y="0"/>
              <wp:positionH relativeFrom="margin">
                <wp:align>right</wp:align>
              </wp:positionH>
              <wp:positionV relativeFrom="paragraph">
                <wp:posOffset>-228600</wp:posOffset>
              </wp:positionV>
              <wp:extent cx="1047750" cy="342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0477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3E35EE" w14:textId="77777777" w:rsidR="007434B2" w:rsidRPr="00531F78" w:rsidRDefault="007434B2" w:rsidP="007434B2">
                          <w:pPr>
                            <w:jc w:val="center"/>
                            <w:rPr>
                              <w:rFonts w:ascii="ＭＳ 明朝" w:eastAsia="ＭＳ 明朝" w:hAnsi="ＭＳ 明朝"/>
                            </w:rPr>
                          </w:pPr>
                          <w:r w:rsidRPr="00531F78">
                            <w:rPr>
                              <w:rFonts w:ascii="ＭＳ 明朝" w:eastAsia="ＭＳ 明朝" w:hAnsi="ＭＳ 明朝" w:hint="eastAsia"/>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0C2EF" id="正方形/長方形 7" o:spid="_x0000_s1026" style="position:absolute;left:0;text-align:left;margin-left:31.3pt;margin-top:-18pt;width:82.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" fillcolor="window" strokecolor="windowText" strokeweight="1pt">
              <v:textbox>
                <w:txbxContent>
                  <w:p w14:paraId="643E35EE" w14:textId="77777777" w:rsidR="007434B2" w:rsidRPr="00531F78" w:rsidRDefault="007434B2" w:rsidP="007434B2">
                    <w:pPr>
                      <w:jc w:val="center"/>
                      <w:rPr>
                        <w:rFonts w:ascii="ＭＳ 明朝" w:eastAsia="ＭＳ 明朝" w:hAnsi="ＭＳ 明朝"/>
                      </w:rPr>
                    </w:pPr>
                    <w:r w:rsidRPr="00531F78">
                      <w:rPr>
                        <w:rFonts w:ascii="ＭＳ 明朝" w:eastAsia="ＭＳ 明朝" w:hAnsi="ＭＳ 明朝" w:hint="eastAsia"/>
                      </w:rPr>
                      <w:t>様式２</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F40"/>
    <w:multiLevelType w:val="hybridMultilevel"/>
    <w:tmpl w:val="7EF84FFA"/>
    <w:lvl w:ilvl="0" w:tplc="933628F4">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1"/>
  <w:drawingGridVerticalSpacing w:val="3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FE"/>
    <w:rsid w:val="00034812"/>
    <w:rsid w:val="000A3FE8"/>
    <w:rsid w:val="000D1C9D"/>
    <w:rsid w:val="0016204E"/>
    <w:rsid w:val="00195D94"/>
    <w:rsid w:val="001F7B53"/>
    <w:rsid w:val="00215255"/>
    <w:rsid w:val="002270A6"/>
    <w:rsid w:val="00266825"/>
    <w:rsid w:val="00277CF9"/>
    <w:rsid w:val="0035568F"/>
    <w:rsid w:val="00412660"/>
    <w:rsid w:val="00434F70"/>
    <w:rsid w:val="004D60FE"/>
    <w:rsid w:val="004D6EC2"/>
    <w:rsid w:val="00531F78"/>
    <w:rsid w:val="00580018"/>
    <w:rsid w:val="00580626"/>
    <w:rsid w:val="00597E8D"/>
    <w:rsid w:val="005A0C9E"/>
    <w:rsid w:val="005F0A9B"/>
    <w:rsid w:val="00627B63"/>
    <w:rsid w:val="00676848"/>
    <w:rsid w:val="006E0AB7"/>
    <w:rsid w:val="007434B2"/>
    <w:rsid w:val="007638C1"/>
    <w:rsid w:val="007B6F88"/>
    <w:rsid w:val="008A6002"/>
    <w:rsid w:val="00947573"/>
    <w:rsid w:val="00980CCB"/>
    <w:rsid w:val="00A86587"/>
    <w:rsid w:val="00A91D2F"/>
    <w:rsid w:val="00CF231C"/>
    <w:rsid w:val="00E90CA2"/>
    <w:rsid w:val="00EE6A3B"/>
    <w:rsid w:val="00F25B7B"/>
    <w:rsid w:val="00F326CE"/>
    <w:rsid w:val="00FB16B1"/>
    <w:rsid w:val="00FF22D3"/>
    <w:rsid w:val="00FF3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CC44AA"/>
  <w15:chartTrackingRefBased/>
  <w15:docId w15:val="{68E7F5A5-CFB7-4498-9863-9FAB1875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825"/>
    <w:pPr>
      <w:tabs>
        <w:tab w:val="center" w:pos="4252"/>
        <w:tab w:val="right" w:pos="8504"/>
      </w:tabs>
      <w:snapToGrid w:val="0"/>
    </w:pPr>
  </w:style>
  <w:style w:type="character" w:customStyle="1" w:styleId="a4">
    <w:name w:val="ヘッダー (文字)"/>
    <w:basedOn w:val="a0"/>
    <w:link w:val="a3"/>
    <w:uiPriority w:val="99"/>
    <w:rsid w:val="00266825"/>
  </w:style>
  <w:style w:type="paragraph" w:styleId="a5">
    <w:name w:val="footer"/>
    <w:basedOn w:val="a"/>
    <w:link w:val="a6"/>
    <w:uiPriority w:val="99"/>
    <w:unhideWhenUsed/>
    <w:rsid w:val="00266825"/>
    <w:pPr>
      <w:tabs>
        <w:tab w:val="center" w:pos="4252"/>
        <w:tab w:val="right" w:pos="8504"/>
      </w:tabs>
      <w:snapToGrid w:val="0"/>
    </w:pPr>
  </w:style>
  <w:style w:type="character" w:customStyle="1" w:styleId="a6">
    <w:name w:val="フッター (文字)"/>
    <w:basedOn w:val="a0"/>
    <w:link w:val="a5"/>
    <w:uiPriority w:val="99"/>
    <w:rsid w:val="00266825"/>
  </w:style>
  <w:style w:type="paragraph" w:styleId="a7">
    <w:name w:val="Note Heading"/>
    <w:basedOn w:val="a"/>
    <w:next w:val="a"/>
    <w:link w:val="a8"/>
    <w:uiPriority w:val="99"/>
    <w:unhideWhenUsed/>
    <w:rsid w:val="00266825"/>
    <w:pPr>
      <w:jc w:val="center"/>
    </w:pPr>
    <w:rPr>
      <w:rFonts w:ascii="ＭＳ 明朝" w:eastAsia="ＭＳ 明朝" w:hAnsi="ＭＳ 明朝"/>
    </w:rPr>
  </w:style>
  <w:style w:type="character" w:customStyle="1" w:styleId="a8">
    <w:name w:val="記 (文字)"/>
    <w:basedOn w:val="a0"/>
    <w:link w:val="a7"/>
    <w:uiPriority w:val="99"/>
    <w:rsid w:val="00266825"/>
    <w:rPr>
      <w:rFonts w:ascii="ＭＳ 明朝" w:eastAsia="ＭＳ 明朝" w:hAnsi="ＭＳ 明朝"/>
    </w:rPr>
  </w:style>
  <w:style w:type="paragraph" w:styleId="a9">
    <w:name w:val="Closing"/>
    <w:basedOn w:val="a"/>
    <w:link w:val="aa"/>
    <w:uiPriority w:val="99"/>
    <w:unhideWhenUsed/>
    <w:rsid w:val="00266825"/>
    <w:pPr>
      <w:jc w:val="right"/>
    </w:pPr>
    <w:rPr>
      <w:rFonts w:ascii="ＭＳ 明朝" w:eastAsia="ＭＳ 明朝" w:hAnsi="ＭＳ 明朝"/>
    </w:rPr>
  </w:style>
  <w:style w:type="character" w:customStyle="1" w:styleId="aa">
    <w:name w:val="結語 (文字)"/>
    <w:basedOn w:val="a0"/>
    <w:link w:val="a9"/>
    <w:uiPriority w:val="99"/>
    <w:rsid w:val="00266825"/>
    <w:rPr>
      <w:rFonts w:ascii="ＭＳ 明朝" w:eastAsia="ＭＳ 明朝" w:hAnsi="ＭＳ 明朝"/>
    </w:rPr>
  </w:style>
  <w:style w:type="paragraph" w:styleId="ab">
    <w:name w:val="List Paragraph"/>
    <w:basedOn w:val="a"/>
    <w:uiPriority w:val="34"/>
    <w:qFormat/>
    <w:rsid w:val="00277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201op</cp:lastModifiedBy>
  <cp:revision>10</cp:revision>
  <cp:lastPrinted>2025-05-28T11:47:00Z</cp:lastPrinted>
  <dcterms:created xsi:type="dcterms:W3CDTF">2025-05-23T10:00:00Z</dcterms:created>
  <dcterms:modified xsi:type="dcterms:W3CDTF">2025-08-04T23:44:00Z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