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9311" w14:textId="1A657C11" w:rsidR="00311559" w:rsidRPr="00D352D3" w:rsidRDefault="00311559" w:rsidP="00311559">
      <w:pPr>
        <w:widowControl/>
        <w:snapToGrid w:val="0"/>
        <w:spacing w:line="0" w:lineRule="atLeast"/>
        <w:jc w:val="left"/>
        <w:rPr>
          <w:rFonts w:hAnsi="ＭＳ 明朝"/>
        </w:rPr>
      </w:pPr>
      <w:r w:rsidRPr="00D352D3">
        <w:rPr>
          <w:rFonts w:hAnsi="ＭＳ 明朝"/>
        </w:rPr>
        <w:t>（</w:t>
      </w:r>
      <w:r w:rsidRPr="00D352D3">
        <w:rPr>
          <w:rFonts w:hAnsi="ＭＳ 明朝" w:hint="eastAsia"/>
        </w:rPr>
        <w:t>様式</w:t>
      </w:r>
      <w:r w:rsidR="008E0BFB">
        <w:rPr>
          <w:rFonts w:hAnsi="ＭＳ 明朝" w:hint="eastAsia"/>
        </w:rPr>
        <w:t>７</w:t>
      </w:r>
      <w:r w:rsidRPr="00D352D3">
        <w:rPr>
          <w:rFonts w:hAnsi="ＭＳ 明朝"/>
        </w:rPr>
        <w:t>）</w:t>
      </w:r>
    </w:p>
    <w:p w14:paraId="7B77E2AA" w14:textId="77777777" w:rsidR="00311559" w:rsidRPr="00D352D3" w:rsidRDefault="00311559" w:rsidP="00311559">
      <w:pPr>
        <w:widowControl/>
        <w:snapToGrid w:val="0"/>
        <w:spacing w:line="0" w:lineRule="atLeast"/>
        <w:jc w:val="left"/>
        <w:rPr>
          <w:rFonts w:hAnsi="ＭＳ 明朝"/>
        </w:rPr>
      </w:pPr>
    </w:p>
    <w:p w14:paraId="413F9EC0" w14:textId="53E5BF86" w:rsidR="00311559" w:rsidRPr="00D352D3" w:rsidRDefault="00C35962" w:rsidP="00311559">
      <w:pPr>
        <w:widowControl/>
        <w:snapToGrid w:val="0"/>
        <w:spacing w:line="0" w:lineRule="atLeast"/>
        <w:jc w:val="left"/>
        <w:rPr>
          <w:rFonts w:hAnsi="ＭＳ 明朝"/>
        </w:rPr>
      </w:pPr>
      <w:r>
        <w:rPr>
          <w:rFonts w:hAnsi="ＭＳ 明朝" w:hint="eastAsia"/>
        </w:rPr>
        <w:t>青の煌めきあおもり国スポ・障スポ実行委員会事務局</w:t>
      </w:r>
      <w:r w:rsidR="00311559" w:rsidRPr="00D352D3">
        <w:rPr>
          <w:rFonts w:hAnsi="ＭＳ 明朝" w:hint="eastAsia"/>
        </w:rPr>
        <w:t xml:space="preserve">　あて</w:t>
      </w:r>
    </w:p>
    <w:p w14:paraId="40BA037E" w14:textId="77777777" w:rsidR="00311559" w:rsidRPr="00D352D3" w:rsidRDefault="00311559" w:rsidP="00311559">
      <w:pPr>
        <w:widowControl/>
        <w:spacing w:line="0" w:lineRule="atLeast"/>
        <w:jc w:val="right"/>
        <w:rPr>
          <w:rFonts w:hAnsi="ＭＳ 明朝"/>
          <w:sz w:val="21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21"/>
        <w:gridCol w:w="1357"/>
        <w:gridCol w:w="2557"/>
        <w:gridCol w:w="1090"/>
        <w:gridCol w:w="1483"/>
        <w:gridCol w:w="1334"/>
      </w:tblGrid>
      <w:tr w:rsidR="00311559" w:rsidRPr="00D352D3" w14:paraId="0CF8D67F" w14:textId="77777777" w:rsidTr="00723064">
        <w:trPr>
          <w:trHeight w:val="542"/>
        </w:trPr>
        <w:tc>
          <w:tcPr>
            <w:tcW w:w="9306" w:type="dxa"/>
            <w:gridSpan w:val="7"/>
            <w:shd w:val="clear" w:color="auto" w:fill="auto"/>
            <w:vAlign w:val="center"/>
          </w:tcPr>
          <w:p w14:paraId="3B24C726" w14:textId="77777777" w:rsidR="00311559" w:rsidRPr="00D352D3" w:rsidRDefault="00311559" w:rsidP="00311559">
            <w:pPr>
              <w:widowControl/>
              <w:spacing w:line="0" w:lineRule="atLeast"/>
              <w:jc w:val="center"/>
              <w:rPr>
                <w:rFonts w:hAnsi="ＭＳ 明朝"/>
                <w:sz w:val="32"/>
                <w:szCs w:val="32"/>
              </w:rPr>
            </w:pPr>
            <w:r w:rsidRPr="00D352D3">
              <w:rPr>
                <w:rFonts w:hAnsi="ＭＳ 明朝" w:hint="eastAsia"/>
                <w:sz w:val="32"/>
                <w:szCs w:val="32"/>
              </w:rPr>
              <w:t>質　　　問　　　書</w:t>
            </w:r>
          </w:p>
        </w:tc>
      </w:tr>
      <w:tr w:rsidR="00311559" w:rsidRPr="00D352D3" w14:paraId="55B551F2" w14:textId="77777777" w:rsidTr="00723064">
        <w:trPr>
          <w:trHeight w:val="675"/>
        </w:trPr>
        <w:tc>
          <w:tcPr>
            <w:tcW w:w="1120" w:type="dxa"/>
            <w:gridSpan w:val="2"/>
            <w:shd w:val="clear" w:color="auto" w:fill="auto"/>
            <w:vAlign w:val="center"/>
          </w:tcPr>
          <w:p w14:paraId="414989DF" w14:textId="77777777" w:rsidR="00311559" w:rsidRPr="00D352D3" w:rsidRDefault="00311559" w:rsidP="00311559">
            <w:pPr>
              <w:widowControl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352D3">
              <w:rPr>
                <w:rFonts w:hAnsi="ＭＳ 明朝" w:hint="eastAsia"/>
                <w:spacing w:val="75"/>
                <w:kern w:val="0"/>
                <w:sz w:val="18"/>
                <w:szCs w:val="18"/>
                <w:fitText w:val="840" w:id="-1281167605"/>
              </w:rPr>
              <w:t>業務</w:t>
            </w:r>
            <w:r w:rsidRPr="00D352D3">
              <w:rPr>
                <w:rFonts w:hAnsi="ＭＳ 明朝" w:hint="eastAsia"/>
                <w:kern w:val="0"/>
                <w:sz w:val="18"/>
                <w:szCs w:val="18"/>
                <w:fitText w:val="840" w:id="-1281167605"/>
              </w:rPr>
              <w:t>名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D3B11A5" w14:textId="5360FC01" w:rsidR="00311559" w:rsidRPr="00D352D3" w:rsidRDefault="00C35962" w:rsidP="00311559">
            <w:pPr>
              <w:widowControl/>
              <w:snapToGrid w:val="0"/>
              <w:spacing w:line="0" w:lineRule="atLeast"/>
              <w:jc w:val="left"/>
              <w:rPr>
                <w:rFonts w:hAnsi="ＭＳ 明朝"/>
                <w:w w:val="80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青の煌めきあおもり</w:t>
            </w:r>
            <w:r w:rsidR="0043740E">
              <w:rPr>
                <w:rFonts w:hAnsi="ＭＳ 明朝" w:hint="eastAsia"/>
                <w:sz w:val="18"/>
                <w:szCs w:val="18"/>
              </w:rPr>
              <w:t>障</w:t>
            </w:r>
            <w:r>
              <w:rPr>
                <w:rFonts w:hAnsi="ＭＳ 明朝" w:hint="eastAsia"/>
                <w:sz w:val="18"/>
                <w:szCs w:val="18"/>
              </w:rPr>
              <w:t>スポ</w:t>
            </w:r>
            <w:r w:rsidR="0043740E">
              <w:rPr>
                <w:rFonts w:hAnsi="ＭＳ 明朝" w:hint="eastAsia"/>
                <w:sz w:val="18"/>
                <w:szCs w:val="18"/>
              </w:rPr>
              <w:t>競技会場整備基本設計</w:t>
            </w:r>
            <w:r w:rsidR="00311559" w:rsidRPr="00D352D3">
              <w:rPr>
                <w:rFonts w:hAnsi="ＭＳ 明朝" w:hint="eastAsia"/>
                <w:sz w:val="18"/>
                <w:szCs w:val="18"/>
              </w:rPr>
              <w:t>業務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20B46B" w14:textId="77777777" w:rsidR="00311559" w:rsidRPr="00D352D3" w:rsidRDefault="00311559" w:rsidP="00311559">
            <w:pPr>
              <w:widowControl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352D3">
              <w:rPr>
                <w:rFonts w:hAnsi="ＭＳ 明朝" w:hint="eastAsia"/>
                <w:sz w:val="18"/>
                <w:szCs w:val="18"/>
              </w:rPr>
              <w:t>質 問 日</w:t>
            </w:r>
          </w:p>
        </w:tc>
        <w:tc>
          <w:tcPr>
            <w:tcW w:w="29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B63FAA" w14:textId="77777777" w:rsidR="00311559" w:rsidRPr="00D352D3" w:rsidRDefault="00311559" w:rsidP="00311559">
            <w:pPr>
              <w:widowControl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352D3">
              <w:rPr>
                <w:rFonts w:hAnsi="ＭＳ 明朝" w:hint="eastAsia"/>
                <w:sz w:val="18"/>
                <w:szCs w:val="18"/>
              </w:rPr>
              <w:t xml:space="preserve">　　　　年　　月　　日</w:t>
            </w:r>
          </w:p>
        </w:tc>
      </w:tr>
      <w:tr w:rsidR="00311559" w:rsidRPr="00D352D3" w14:paraId="0E4D1901" w14:textId="77777777" w:rsidTr="00723064">
        <w:trPr>
          <w:trHeight w:val="721"/>
        </w:trPr>
        <w:tc>
          <w:tcPr>
            <w:tcW w:w="1120" w:type="dxa"/>
            <w:gridSpan w:val="2"/>
            <w:shd w:val="clear" w:color="auto" w:fill="auto"/>
            <w:vAlign w:val="center"/>
          </w:tcPr>
          <w:p w14:paraId="28158E0D" w14:textId="77777777" w:rsidR="00311559" w:rsidRPr="00D352D3" w:rsidRDefault="00311559" w:rsidP="00311559">
            <w:pPr>
              <w:widowControl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352D3">
              <w:rPr>
                <w:rFonts w:hAnsi="ＭＳ 明朝" w:hint="eastAsia"/>
                <w:spacing w:val="75"/>
                <w:kern w:val="0"/>
                <w:sz w:val="18"/>
                <w:szCs w:val="18"/>
                <w:fitText w:val="840" w:id="-1281167604"/>
              </w:rPr>
              <w:t>質問</w:t>
            </w:r>
            <w:r w:rsidRPr="00D352D3">
              <w:rPr>
                <w:rFonts w:hAnsi="ＭＳ 明朝" w:hint="eastAsia"/>
                <w:kern w:val="0"/>
                <w:sz w:val="18"/>
                <w:szCs w:val="18"/>
                <w:fitText w:val="840" w:id="-1281167604"/>
              </w:rPr>
              <w:t>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F75A18" w14:textId="5AFB6D40" w:rsidR="00311559" w:rsidRPr="00D352D3" w:rsidRDefault="00311559" w:rsidP="00311559">
            <w:pPr>
              <w:widowControl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352D3">
              <w:rPr>
                <w:rFonts w:hAnsi="ＭＳ 明朝" w:hint="eastAsia"/>
                <w:sz w:val="18"/>
                <w:szCs w:val="18"/>
              </w:rPr>
              <w:t>企業名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482E98" w14:textId="77777777" w:rsidR="00311559" w:rsidRPr="00D352D3" w:rsidRDefault="00311559" w:rsidP="00311559">
            <w:pPr>
              <w:widowControl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30824A" w14:textId="77777777" w:rsidR="00311559" w:rsidRPr="00D352D3" w:rsidRDefault="00311559" w:rsidP="00311559">
            <w:pPr>
              <w:widowControl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352D3">
              <w:rPr>
                <w:rFonts w:hAnsi="ＭＳ 明朝" w:hint="eastAsia"/>
                <w:sz w:val="18"/>
                <w:szCs w:val="18"/>
              </w:rPr>
              <w:t>担当者</w:t>
            </w:r>
          </w:p>
        </w:tc>
        <w:tc>
          <w:tcPr>
            <w:tcW w:w="294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03417F" w14:textId="77777777" w:rsidR="00311559" w:rsidRPr="00D352D3" w:rsidRDefault="00311559" w:rsidP="00311559">
            <w:pPr>
              <w:widowControl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  <w:p w14:paraId="0CF4A5A4" w14:textId="77777777" w:rsidR="00311559" w:rsidRPr="00D352D3" w:rsidRDefault="00311559" w:rsidP="00311559">
            <w:pPr>
              <w:widowControl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  <w:p w14:paraId="20834BD6" w14:textId="77777777" w:rsidR="00311559" w:rsidRPr="00D352D3" w:rsidRDefault="00311559" w:rsidP="00311559">
            <w:pPr>
              <w:widowControl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  <w:r w:rsidRPr="00D352D3">
              <w:rPr>
                <w:rFonts w:hAnsi="ＭＳ 明朝" w:hint="eastAsia"/>
                <w:sz w:val="18"/>
                <w:szCs w:val="18"/>
              </w:rPr>
              <w:t>連絡先（Tel・e-mail）</w:t>
            </w:r>
          </w:p>
          <w:p w14:paraId="6801209D" w14:textId="77777777" w:rsidR="00311559" w:rsidRPr="00D352D3" w:rsidRDefault="00311559" w:rsidP="00311559">
            <w:pPr>
              <w:widowControl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311559" w:rsidRPr="00D352D3" w14:paraId="6687CFDB" w14:textId="77777777" w:rsidTr="00723064">
        <w:trPr>
          <w:trHeight w:val="623"/>
        </w:trPr>
        <w:tc>
          <w:tcPr>
            <w:tcW w:w="695" w:type="dxa"/>
            <w:shd w:val="clear" w:color="auto" w:fill="auto"/>
            <w:vAlign w:val="center"/>
          </w:tcPr>
          <w:p w14:paraId="3EC4F968" w14:textId="77777777" w:rsidR="00311559" w:rsidRPr="00D352D3" w:rsidRDefault="00311559" w:rsidP="00311559">
            <w:pPr>
              <w:widowControl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352D3">
              <w:rPr>
                <w:rFonts w:hAnsi="ＭＳ 明朝" w:hint="eastAsia"/>
                <w:sz w:val="18"/>
                <w:szCs w:val="18"/>
              </w:rPr>
              <w:t>質問№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5A0CD8B" w14:textId="77777777" w:rsidR="00311559" w:rsidRPr="00D352D3" w:rsidRDefault="00311559" w:rsidP="00311559">
            <w:pPr>
              <w:widowControl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352D3">
              <w:rPr>
                <w:rFonts w:hAnsi="ＭＳ 明朝" w:hint="eastAsia"/>
                <w:sz w:val="18"/>
                <w:szCs w:val="18"/>
              </w:rPr>
              <w:t>書類名・項目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FA2145" w14:textId="77777777" w:rsidR="00311559" w:rsidRPr="00D352D3" w:rsidRDefault="00311559" w:rsidP="00311559">
            <w:pPr>
              <w:widowControl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352D3">
              <w:rPr>
                <w:rFonts w:hAnsi="ＭＳ 明朝" w:hint="eastAsia"/>
                <w:sz w:val="18"/>
                <w:szCs w:val="18"/>
              </w:rPr>
              <w:t>質　問　内　容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ADB0A64" w14:textId="77777777" w:rsidR="00311559" w:rsidRPr="00D352D3" w:rsidRDefault="00311559" w:rsidP="00311559">
            <w:pPr>
              <w:widowControl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352D3">
              <w:rPr>
                <w:rFonts w:hAnsi="ＭＳ 明朝" w:hint="eastAsia"/>
                <w:sz w:val="18"/>
                <w:szCs w:val="18"/>
              </w:rPr>
              <w:t>回　　答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2A6C41" w14:textId="77777777" w:rsidR="00311559" w:rsidRPr="00D352D3" w:rsidRDefault="00311559" w:rsidP="00311559">
            <w:pPr>
              <w:widowControl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D352D3">
              <w:rPr>
                <w:rFonts w:hAnsi="ＭＳ 明朝" w:hint="eastAsia"/>
                <w:sz w:val="18"/>
                <w:szCs w:val="18"/>
              </w:rPr>
              <w:t>摘　要</w:t>
            </w:r>
          </w:p>
        </w:tc>
      </w:tr>
      <w:tr w:rsidR="00311559" w:rsidRPr="00D352D3" w14:paraId="6EFC4D7B" w14:textId="77777777" w:rsidTr="00723064">
        <w:trPr>
          <w:trHeight w:val="2475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DE106" w14:textId="77777777" w:rsidR="00311559" w:rsidRPr="00D352D3" w:rsidRDefault="00311559" w:rsidP="00311559">
            <w:pPr>
              <w:widowControl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EE5C32" w14:textId="77777777" w:rsidR="00311559" w:rsidRPr="00D352D3" w:rsidRDefault="00311559" w:rsidP="00311559">
            <w:pPr>
              <w:widowControl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3F324" w14:textId="77777777" w:rsidR="00311559" w:rsidRPr="00D352D3" w:rsidRDefault="00311559" w:rsidP="00311559">
            <w:pPr>
              <w:widowControl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351C4" w14:textId="77777777" w:rsidR="00311559" w:rsidRPr="00D352D3" w:rsidRDefault="00311559" w:rsidP="00311559">
            <w:pPr>
              <w:widowControl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4B40E" w14:textId="77777777" w:rsidR="00311559" w:rsidRPr="00D352D3" w:rsidRDefault="00311559" w:rsidP="00311559">
            <w:pPr>
              <w:widowControl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311559" w:rsidRPr="00D352D3" w14:paraId="568F55B5" w14:textId="77777777" w:rsidTr="00723064">
        <w:trPr>
          <w:trHeight w:val="2655"/>
        </w:trPr>
        <w:tc>
          <w:tcPr>
            <w:tcW w:w="695" w:type="dxa"/>
            <w:shd w:val="clear" w:color="auto" w:fill="auto"/>
            <w:vAlign w:val="center"/>
          </w:tcPr>
          <w:p w14:paraId="60356410" w14:textId="77777777" w:rsidR="00311559" w:rsidRPr="00D352D3" w:rsidRDefault="00311559" w:rsidP="00311559">
            <w:pPr>
              <w:widowControl/>
              <w:spacing w:line="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B4CA7BB" w14:textId="77777777" w:rsidR="00311559" w:rsidRPr="00D352D3" w:rsidRDefault="00311559" w:rsidP="00311559">
            <w:pPr>
              <w:widowControl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6CB9CAE" w14:textId="77777777" w:rsidR="00311559" w:rsidRPr="00D352D3" w:rsidRDefault="00311559" w:rsidP="00311559">
            <w:pPr>
              <w:widowControl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C46A0D9" w14:textId="77777777" w:rsidR="00311559" w:rsidRPr="00D352D3" w:rsidRDefault="00311559" w:rsidP="00311559">
            <w:pPr>
              <w:widowControl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0C954BF3" w14:textId="77777777" w:rsidR="00311559" w:rsidRPr="00D352D3" w:rsidRDefault="00311559" w:rsidP="00311559">
            <w:pPr>
              <w:widowControl/>
              <w:spacing w:line="0" w:lineRule="atLeast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</w:tbl>
    <w:p w14:paraId="53D7F5F1" w14:textId="77777777" w:rsidR="00311559" w:rsidRPr="00D352D3" w:rsidRDefault="00311559" w:rsidP="00311559">
      <w:pPr>
        <w:widowControl/>
        <w:spacing w:line="0" w:lineRule="atLeast"/>
        <w:jc w:val="left"/>
        <w:rPr>
          <w:rFonts w:hAnsi="ＭＳ 明朝"/>
          <w:sz w:val="18"/>
          <w:szCs w:val="18"/>
        </w:rPr>
      </w:pPr>
      <w:r w:rsidRPr="00D352D3">
        <w:rPr>
          <w:rFonts w:hAnsi="ＭＳ 明朝" w:hint="eastAsia"/>
          <w:sz w:val="18"/>
          <w:szCs w:val="18"/>
        </w:rPr>
        <w:t>※　項目が不足する場合は、適宜付け加えること。</w:t>
      </w:r>
    </w:p>
    <w:p w14:paraId="1F02FBB0" w14:textId="77777777" w:rsidR="00311559" w:rsidRPr="00D352D3" w:rsidRDefault="00311559" w:rsidP="00311559">
      <w:pPr>
        <w:widowControl/>
        <w:snapToGrid w:val="0"/>
        <w:spacing w:line="0" w:lineRule="atLeast"/>
        <w:jc w:val="left"/>
        <w:rPr>
          <w:rFonts w:hAnsi="ＭＳ 明朝"/>
        </w:rPr>
      </w:pPr>
    </w:p>
    <w:p w14:paraId="507E604F" w14:textId="77777777" w:rsidR="00311559" w:rsidRPr="00D352D3" w:rsidRDefault="00311559" w:rsidP="00311559">
      <w:pPr>
        <w:widowControl/>
        <w:snapToGrid w:val="0"/>
        <w:spacing w:line="0" w:lineRule="atLeast"/>
        <w:jc w:val="left"/>
        <w:rPr>
          <w:rFonts w:hAnsi="ＭＳ 明朝"/>
        </w:rPr>
      </w:pPr>
    </w:p>
    <w:p w14:paraId="1B419A95" w14:textId="77777777" w:rsidR="00311559" w:rsidRPr="00D352D3" w:rsidRDefault="00311559" w:rsidP="00311559">
      <w:pPr>
        <w:widowControl/>
        <w:snapToGrid w:val="0"/>
        <w:spacing w:line="0" w:lineRule="atLeast"/>
        <w:jc w:val="left"/>
        <w:rPr>
          <w:rFonts w:hAnsi="ＭＳ 明朝"/>
        </w:rPr>
      </w:pPr>
    </w:p>
    <w:p w14:paraId="3ED3FE7A" w14:textId="77777777" w:rsidR="00311559" w:rsidRPr="00D352D3" w:rsidRDefault="00311559" w:rsidP="00311559">
      <w:pPr>
        <w:widowControl/>
        <w:snapToGrid w:val="0"/>
        <w:spacing w:line="0" w:lineRule="atLeast"/>
        <w:jc w:val="left"/>
        <w:rPr>
          <w:rFonts w:hAnsi="ＭＳ 明朝"/>
        </w:rPr>
      </w:pPr>
    </w:p>
    <w:p w14:paraId="65D65893" w14:textId="77777777" w:rsidR="00311559" w:rsidRPr="00D352D3" w:rsidRDefault="00311559" w:rsidP="00311559">
      <w:pPr>
        <w:widowControl/>
        <w:snapToGrid w:val="0"/>
        <w:spacing w:line="0" w:lineRule="atLeast"/>
        <w:jc w:val="left"/>
        <w:rPr>
          <w:rFonts w:hAnsi="ＭＳ 明朝"/>
        </w:rPr>
      </w:pPr>
    </w:p>
    <w:p w14:paraId="6B10D977" w14:textId="77777777" w:rsidR="00311559" w:rsidRPr="00D352D3" w:rsidRDefault="00311559" w:rsidP="00311559">
      <w:pPr>
        <w:widowControl/>
        <w:snapToGrid w:val="0"/>
        <w:spacing w:line="0" w:lineRule="atLeast"/>
        <w:jc w:val="left"/>
        <w:rPr>
          <w:rFonts w:hAnsi="ＭＳ 明朝"/>
        </w:rPr>
      </w:pPr>
    </w:p>
    <w:p w14:paraId="007390D0" w14:textId="77777777" w:rsidR="00311559" w:rsidRPr="00D352D3" w:rsidRDefault="00311559" w:rsidP="00311559">
      <w:pPr>
        <w:widowControl/>
        <w:snapToGrid w:val="0"/>
        <w:spacing w:line="0" w:lineRule="atLeast"/>
        <w:jc w:val="left"/>
        <w:rPr>
          <w:rFonts w:hAnsi="ＭＳ 明朝"/>
        </w:rPr>
      </w:pPr>
    </w:p>
    <w:p w14:paraId="6C87224C" w14:textId="77777777" w:rsidR="00311559" w:rsidRPr="00D352D3" w:rsidRDefault="00311559" w:rsidP="00311559">
      <w:pPr>
        <w:widowControl/>
        <w:snapToGrid w:val="0"/>
        <w:spacing w:line="0" w:lineRule="atLeast"/>
        <w:jc w:val="left"/>
        <w:rPr>
          <w:rFonts w:hAnsi="ＭＳ 明朝"/>
        </w:rPr>
      </w:pPr>
    </w:p>
    <w:p w14:paraId="173BBA4B" w14:textId="77777777" w:rsidR="00311559" w:rsidRPr="00D352D3" w:rsidRDefault="00311559" w:rsidP="00311559">
      <w:pPr>
        <w:widowControl/>
        <w:snapToGrid w:val="0"/>
        <w:spacing w:line="0" w:lineRule="atLeast"/>
        <w:jc w:val="left"/>
        <w:rPr>
          <w:rFonts w:hAnsi="ＭＳ 明朝"/>
        </w:rPr>
      </w:pPr>
    </w:p>
    <w:p w14:paraId="646B6A4B" w14:textId="1C47EAEF" w:rsidR="00311559" w:rsidRDefault="00311559" w:rsidP="00311559">
      <w:pPr>
        <w:widowControl/>
        <w:snapToGrid w:val="0"/>
        <w:spacing w:line="0" w:lineRule="atLeast"/>
        <w:jc w:val="left"/>
        <w:rPr>
          <w:rFonts w:hAnsi="ＭＳ 明朝"/>
        </w:rPr>
      </w:pPr>
    </w:p>
    <w:p w14:paraId="0E0CA3FA" w14:textId="15FB6D70" w:rsidR="006C2285" w:rsidRDefault="006C2285" w:rsidP="00311559">
      <w:pPr>
        <w:widowControl/>
        <w:snapToGrid w:val="0"/>
        <w:spacing w:line="0" w:lineRule="atLeast"/>
        <w:jc w:val="left"/>
        <w:rPr>
          <w:rFonts w:hAnsi="ＭＳ 明朝"/>
        </w:rPr>
      </w:pPr>
    </w:p>
    <w:p w14:paraId="69A21D54" w14:textId="0B4C0FD6" w:rsidR="006C2285" w:rsidRDefault="006C2285" w:rsidP="00311559">
      <w:pPr>
        <w:widowControl/>
        <w:snapToGrid w:val="0"/>
        <w:spacing w:line="0" w:lineRule="atLeast"/>
        <w:jc w:val="left"/>
        <w:rPr>
          <w:rFonts w:hAnsi="ＭＳ 明朝"/>
        </w:rPr>
      </w:pPr>
    </w:p>
    <w:p w14:paraId="0E8C32A6" w14:textId="77777777" w:rsidR="006C2285" w:rsidRPr="006C2285" w:rsidRDefault="006C2285" w:rsidP="00311559">
      <w:pPr>
        <w:widowControl/>
        <w:snapToGrid w:val="0"/>
        <w:spacing w:line="0" w:lineRule="atLeast"/>
        <w:jc w:val="left"/>
        <w:rPr>
          <w:rFonts w:hAnsi="ＭＳ 明朝"/>
        </w:rPr>
      </w:pPr>
    </w:p>
    <w:sectPr w:rsidR="006C2285" w:rsidRPr="006C2285" w:rsidSect="00932493">
      <w:footerReference w:type="even" r:id="rId6"/>
      <w:footerReference w:type="default" r:id="rId7"/>
      <w:pgSz w:w="11906" w:h="16838" w:code="9"/>
      <w:pgMar w:top="1418" w:right="1418" w:bottom="1418" w:left="1418" w:header="851" w:footer="851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11966" w14:textId="77777777" w:rsidR="00157A4D" w:rsidRDefault="00CA7A8A">
      <w:r>
        <w:separator/>
      </w:r>
    </w:p>
  </w:endnote>
  <w:endnote w:type="continuationSeparator" w:id="0">
    <w:p w14:paraId="4FE46F75" w14:textId="77777777" w:rsidR="00157A4D" w:rsidRDefault="00CA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5F10" w14:textId="77777777" w:rsidR="00610121" w:rsidRDefault="00021FC6" w:rsidP="00AF3DA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0D1A1AF" w14:textId="77777777" w:rsidR="00610121" w:rsidRDefault="008E0BF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AD1A" w14:textId="77777777" w:rsidR="00610121" w:rsidRDefault="00021FC6" w:rsidP="00AF3DA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72D3A7A4" w14:textId="77777777" w:rsidR="00610121" w:rsidRDefault="008E0BF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DCC76" w14:textId="77777777" w:rsidR="00157A4D" w:rsidRDefault="00CA7A8A">
      <w:r>
        <w:separator/>
      </w:r>
    </w:p>
  </w:footnote>
  <w:footnote w:type="continuationSeparator" w:id="0">
    <w:p w14:paraId="226F4390" w14:textId="77777777" w:rsidR="00157A4D" w:rsidRDefault="00CA7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FF"/>
    <w:rsid w:val="00021FC6"/>
    <w:rsid w:val="0002251D"/>
    <w:rsid w:val="00157A4D"/>
    <w:rsid w:val="00237B45"/>
    <w:rsid w:val="002F1A0F"/>
    <w:rsid w:val="00311559"/>
    <w:rsid w:val="00385ABA"/>
    <w:rsid w:val="0039391E"/>
    <w:rsid w:val="0043740E"/>
    <w:rsid w:val="006B5F0A"/>
    <w:rsid w:val="006C2285"/>
    <w:rsid w:val="007241F7"/>
    <w:rsid w:val="00757076"/>
    <w:rsid w:val="007E4748"/>
    <w:rsid w:val="008E0BFB"/>
    <w:rsid w:val="008E1E84"/>
    <w:rsid w:val="00A44631"/>
    <w:rsid w:val="00C35962"/>
    <w:rsid w:val="00C872BC"/>
    <w:rsid w:val="00CA7A8A"/>
    <w:rsid w:val="00CB1361"/>
    <w:rsid w:val="00CD5442"/>
    <w:rsid w:val="00CF5584"/>
    <w:rsid w:val="00D110BA"/>
    <w:rsid w:val="00D352D3"/>
    <w:rsid w:val="00DB4327"/>
    <w:rsid w:val="00F53D30"/>
    <w:rsid w:val="00F94EFF"/>
    <w:rsid w:val="00FE520A"/>
    <w:rsid w:val="00F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9A02CEC"/>
  <w15:chartTrackingRefBased/>
  <w15:docId w15:val="{FE1CC05E-19B0-4DD6-8CC3-CBF6BBFC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EF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4EFF"/>
    <w:pPr>
      <w:ind w:leftChars="428" w:left="1109" w:hangingChars="100" w:hanging="210"/>
    </w:pPr>
  </w:style>
  <w:style w:type="character" w:customStyle="1" w:styleId="a4">
    <w:name w:val="本文インデント (文字)"/>
    <w:basedOn w:val="a0"/>
    <w:link w:val="a3"/>
    <w:rsid w:val="00F94EFF"/>
    <w:rPr>
      <w:rFonts w:ascii="ＭＳ 明朝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rsid w:val="00F94EFF"/>
    <w:pPr>
      <w:ind w:firstLineChars="100" w:firstLine="210"/>
    </w:pPr>
  </w:style>
  <w:style w:type="character" w:customStyle="1" w:styleId="20">
    <w:name w:val="本文インデント 2 (文字)"/>
    <w:basedOn w:val="a0"/>
    <w:link w:val="2"/>
    <w:rsid w:val="00F94EFF"/>
    <w:rPr>
      <w:rFonts w:ascii="ＭＳ 明朝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rsid w:val="00F94EFF"/>
    <w:pPr>
      <w:jc w:val="center"/>
    </w:pPr>
  </w:style>
  <w:style w:type="character" w:customStyle="1" w:styleId="a6">
    <w:name w:val="記 (文字)"/>
    <w:basedOn w:val="a0"/>
    <w:link w:val="a5"/>
    <w:rsid w:val="00F94EFF"/>
    <w:rPr>
      <w:rFonts w:ascii="ＭＳ 明朝" w:eastAsia="ＭＳ 明朝" w:hAnsi="Century" w:cs="Times New Roman"/>
      <w:sz w:val="24"/>
      <w:szCs w:val="24"/>
    </w:rPr>
  </w:style>
  <w:style w:type="paragraph" w:styleId="a7">
    <w:name w:val="Closing"/>
    <w:basedOn w:val="a"/>
    <w:link w:val="a8"/>
    <w:rsid w:val="00F94EFF"/>
    <w:pPr>
      <w:jc w:val="right"/>
    </w:pPr>
  </w:style>
  <w:style w:type="character" w:customStyle="1" w:styleId="a8">
    <w:name w:val="結語 (文字)"/>
    <w:basedOn w:val="a0"/>
    <w:link w:val="a7"/>
    <w:rsid w:val="00F94EFF"/>
    <w:rPr>
      <w:rFonts w:ascii="ＭＳ 明朝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rsid w:val="00F94E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94EFF"/>
    <w:rPr>
      <w:rFonts w:ascii="ＭＳ 明朝" w:eastAsia="ＭＳ 明朝" w:hAnsi="Century" w:cs="Times New Roman"/>
      <w:sz w:val="24"/>
      <w:szCs w:val="24"/>
    </w:rPr>
  </w:style>
  <w:style w:type="character" w:styleId="ab">
    <w:name w:val="page number"/>
    <w:basedOn w:val="a0"/>
    <w:rsid w:val="00F94EFF"/>
  </w:style>
  <w:style w:type="paragraph" w:styleId="ac">
    <w:name w:val="header"/>
    <w:basedOn w:val="a"/>
    <w:link w:val="ad"/>
    <w:uiPriority w:val="99"/>
    <w:unhideWhenUsed/>
    <w:rsid w:val="002F1A0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F1A0F"/>
    <w:rPr>
      <w:rFonts w:ascii="ＭＳ 明朝" w:eastAsia="ＭＳ 明朝" w:hAnsi="Century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24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241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香月　千春（ＳＡＧＡ２０２４施設調整課）</dc:creator>
  <cp:keywords/>
  <dc:description/>
  <cp:lastModifiedBy>201op</cp:lastModifiedBy>
  <cp:revision>27</cp:revision>
  <cp:lastPrinted>2023-03-20T03:03:00Z</cp:lastPrinted>
  <dcterms:created xsi:type="dcterms:W3CDTF">2021-06-25T04:14:00Z</dcterms:created>
  <dcterms:modified xsi:type="dcterms:W3CDTF">2024-03-05T01:22:00Z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